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B3A" w:rsidRPr="00F02B3A" w:rsidRDefault="00F02B3A" w:rsidP="00F02B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02B3A">
        <w:rPr>
          <w:rFonts w:ascii="Arial" w:hAnsi="Arial" w:cs="Arial"/>
          <w:b/>
          <w:sz w:val="24"/>
          <w:szCs w:val="24"/>
        </w:rPr>
        <w:t>МИНОБРНАУКИ РОССИИ</w:t>
      </w:r>
    </w:p>
    <w:p w:rsidR="00F02B3A" w:rsidRPr="00F02B3A" w:rsidRDefault="00F02B3A" w:rsidP="00F02B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02B3A">
        <w:rPr>
          <w:rFonts w:ascii="Arial" w:hAnsi="Arial" w:cs="Arial"/>
          <w:b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F02B3A" w:rsidRPr="00F02B3A" w:rsidRDefault="00F02B3A" w:rsidP="00F02B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02B3A">
        <w:rPr>
          <w:rFonts w:ascii="Arial" w:hAnsi="Arial" w:cs="Arial"/>
          <w:b/>
          <w:sz w:val="24"/>
          <w:szCs w:val="24"/>
        </w:rPr>
        <w:t>высшего образования</w:t>
      </w:r>
    </w:p>
    <w:p w:rsidR="00F02B3A" w:rsidRPr="00F02B3A" w:rsidRDefault="00F02B3A" w:rsidP="00F02B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02B3A">
        <w:rPr>
          <w:rFonts w:ascii="Arial" w:hAnsi="Arial" w:cs="Arial"/>
          <w:b/>
          <w:sz w:val="24"/>
          <w:szCs w:val="24"/>
        </w:rPr>
        <w:t>«ДАГЕСТАНСКИЙ ГОСУДАРСТВЕННЫЙ УНИВЕРСИТЕТ»</w:t>
      </w:r>
    </w:p>
    <w:p w:rsidR="00F02B3A" w:rsidRPr="00F02B3A" w:rsidRDefault="00F02B3A" w:rsidP="00F02B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02B3A" w:rsidRPr="00F02B3A" w:rsidRDefault="00F02B3A" w:rsidP="00F02B3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02B3A" w:rsidRPr="00F02B3A" w:rsidRDefault="00F02B3A" w:rsidP="00F02B3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02B3A" w:rsidRPr="00F02B3A" w:rsidRDefault="00F02B3A" w:rsidP="00F02B3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02B3A" w:rsidRPr="00F02B3A" w:rsidRDefault="00F02B3A" w:rsidP="00F02B3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02B3A" w:rsidRPr="00F02B3A" w:rsidRDefault="00F02B3A" w:rsidP="00F02B3A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F02B3A">
        <w:rPr>
          <w:rFonts w:ascii="Arial" w:hAnsi="Arial" w:cs="Arial"/>
          <w:b/>
          <w:sz w:val="24"/>
          <w:szCs w:val="24"/>
        </w:rPr>
        <w:t>«УТВЕРЖДАЮ»</w:t>
      </w:r>
    </w:p>
    <w:p w:rsidR="00F02B3A" w:rsidRPr="00F02B3A" w:rsidRDefault="00F02B3A" w:rsidP="00F02B3A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F02B3A" w:rsidRPr="00F02B3A" w:rsidRDefault="00F02B3A" w:rsidP="00F02B3A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F02B3A">
        <w:rPr>
          <w:rFonts w:ascii="Arial" w:hAnsi="Arial" w:cs="Arial"/>
          <w:b/>
          <w:sz w:val="24"/>
          <w:szCs w:val="24"/>
        </w:rPr>
        <w:t xml:space="preserve">Ректор ДГУ </w:t>
      </w:r>
    </w:p>
    <w:p w:rsidR="00F02B3A" w:rsidRPr="00F02B3A" w:rsidRDefault="00F02B3A" w:rsidP="00F02B3A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F02B3A">
        <w:rPr>
          <w:rFonts w:ascii="Arial" w:hAnsi="Arial" w:cs="Arial"/>
          <w:b/>
          <w:sz w:val="24"/>
          <w:szCs w:val="24"/>
        </w:rPr>
        <w:t xml:space="preserve">___________М.Х. </w:t>
      </w:r>
      <w:proofErr w:type="spellStart"/>
      <w:r w:rsidRPr="00F02B3A">
        <w:rPr>
          <w:rFonts w:ascii="Arial" w:hAnsi="Arial" w:cs="Arial"/>
          <w:b/>
          <w:sz w:val="24"/>
          <w:szCs w:val="24"/>
        </w:rPr>
        <w:t>Рабаданов</w:t>
      </w:r>
      <w:proofErr w:type="spellEnd"/>
    </w:p>
    <w:p w:rsidR="00F02B3A" w:rsidRPr="00F02B3A" w:rsidRDefault="00EB0C06" w:rsidP="00F02B3A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7D43F9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января 202</w:t>
      </w:r>
      <w:r w:rsidR="007D43F9">
        <w:rPr>
          <w:rFonts w:ascii="Arial" w:hAnsi="Arial" w:cs="Arial"/>
          <w:b/>
          <w:sz w:val="24"/>
          <w:szCs w:val="24"/>
        </w:rPr>
        <w:t>6</w:t>
      </w:r>
      <w:r w:rsidR="00F02B3A" w:rsidRPr="00F02B3A">
        <w:rPr>
          <w:rFonts w:ascii="Arial" w:hAnsi="Arial" w:cs="Arial"/>
          <w:b/>
          <w:sz w:val="24"/>
          <w:szCs w:val="24"/>
        </w:rPr>
        <w:t xml:space="preserve"> г.</w:t>
      </w:r>
    </w:p>
    <w:p w:rsidR="00F02B3A" w:rsidRPr="00F02B3A" w:rsidRDefault="00F02B3A" w:rsidP="00F02B3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02B3A" w:rsidRPr="00F02B3A" w:rsidRDefault="00F02B3A" w:rsidP="00F02B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2B3A" w:rsidRPr="00F02B3A" w:rsidRDefault="00F02B3A" w:rsidP="00F02B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2B3A" w:rsidRPr="00F02B3A" w:rsidRDefault="00F02B3A" w:rsidP="00F02B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2B3A" w:rsidRPr="00F02B3A" w:rsidRDefault="00F02B3A" w:rsidP="00F02B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2B3A" w:rsidRPr="00F02B3A" w:rsidRDefault="00F02B3A" w:rsidP="00F02B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2B3A" w:rsidRPr="00F02B3A" w:rsidRDefault="00F02B3A" w:rsidP="00F02B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2B3A" w:rsidRPr="00F02B3A" w:rsidRDefault="00F02B3A" w:rsidP="00F02B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2B3A" w:rsidRPr="00F02B3A" w:rsidRDefault="00F02B3A" w:rsidP="00F02B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2B3A" w:rsidRPr="00F02B3A" w:rsidRDefault="00F02B3A" w:rsidP="00F02B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02B3A">
        <w:rPr>
          <w:rFonts w:ascii="Arial" w:hAnsi="Arial" w:cs="Arial"/>
          <w:b/>
          <w:sz w:val="24"/>
          <w:szCs w:val="24"/>
        </w:rPr>
        <w:t xml:space="preserve">Программа </w:t>
      </w:r>
    </w:p>
    <w:p w:rsidR="00F02B3A" w:rsidRPr="00F02B3A" w:rsidRDefault="00F02B3A" w:rsidP="00F02B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02B3A">
        <w:rPr>
          <w:rFonts w:ascii="Arial" w:hAnsi="Arial" w:cs="Arial"/>
          <w:b/>
          <w:sz w:val="24"/>
          <w:szCs w:val="24"/>
        </w:rPr>
        <w:t>вступительных испытаний для поступающих в магистратуру</w:t>
      </w:r>
    </w:p>
    <w:p w:rsidR="006E6875" w:rsidRPr="00F02B3A" w:rsidRDefault="00F02B3A" w:rsidP="00F02B3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02B3A">
        <w:rPr>
          <w:rFonts w:ascii="Arial" w:hAnsi="Arial" w:cs="Arial"/>
          <w:b/>
          <w:sz w:val="24"/>
          <w:szCs w:val="24"/>
        </w:rPr>
        <w:t xml:space="preserve">по направлению </w:t>
      </w:r>
      <w:r w:rsidR="008F2E78" w:rsidRPr="00F02B3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49.04.01 Физическая культура</w:t>
      </w:r>
    </w:p>
    <w:p w:rsidR="008F2E78" w:rsidRPr="00F02B3A" w:rsidRDefault="008F2E78" w:rsidP="00F02B3A">
      <w:pPr>
        <w:spacing w:after="0" w:line="240" w:lineRule="auto"/>
        <w:mirrorIndents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8F2E78" w:rsidRPr="00F02B3A" w:rsidRDefault="008F2E78" w:rsidP="00F02B3A">
      <w:pPr>
        <w:spacing w:after="0" w:line="240" w:lineRule="auto"/>
        <w:mirrorIndents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F2E78" w:rsidRDefault="008F2E78" w:rsidP="00C32541">
      <w:pPr>
        <w:spacing w:after="14" w:line="266" w:lineRule="auto"/>
        <w:mirrorIndents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D2B25" w:rsidRDefault="006D2B25" w:rsidP="00C32541">
      <w:pPr>
        <w:spacing w:after="14" w:line="266" w:lineRule="auto"/>
        <w:mirrorIndents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F2E78" w:rsidRPr="008F2E78" w:rsidRDefault="008F2E78" w:rsidP="00C32541">
      <w:pPr>
        <w:spacing w:after="14" w:line="266" w:lineRule="auto"/>
        <w:mirrorIndents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F2E78" w:rsidRPr="008F2E78" w:rsidRDefault="008F2E78" w:rsidP="00C32541">
      <w:pPr>
        <w:spacing w:after="0" w:line="256" w:lineRule="auto"/>
        <w:mirrorIndents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D43F9" w:rsidRDefault="008F2E78" w:rsidP="007D43F9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 w:rsidRPr="008F2E7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="007D43F9">
        <w:rPr>
          <w:rFonts w:ascii="Arial" w:eastAsia="Arial" w:hAnsi="Arial" w:cs="Arial"/>
          <w:sz w:val="18"/>
          <w:szCs w:val="18"/>
        </w:rPr>
        <w:t>УТВЕРЖДЕНА</w:t>
      </w:r>
    </w:p>
    <w:p w:rsidR="007D43F9" w:rsidRDefault="007D43F9" w:rsidP="007D43F9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на заседании Ученого совета ДГУ</w:t>
      </w:r>
    </w:p>
    <w:p w:rsidR="007D43F9" w:rsidRDefault="007D43F9" w:rsidP="007D43F9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25 декабря 2025 г. протокол № 4,</w:t>
      </w:r>
    </w:p>
    <w:p w:rsidR="007D43F9" w:rsidRDefault="007D43F9" w:rsidP="007D43F9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приказом ректора ДГУ</w:t>
      </w:r>
    </w:p>
    <w:p w:rsidR="007D43F9" w:rsidRDefault="007D43F9" w:rsidP="007D43F9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от 16.01.2026 № 12-а</w:t>
      </w:r>
    </w:p>
    <w:p w:rsidR="007D43F9" w:rsidRDefault="007D43F9" w:rsidP="006D2B25">
      <w:pPr>
        <w:spacing w:after="0" w:line="257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7D43F9" w:rsidRDefault="007D43F9" w:rsidP="006D2B25">
      <w:pPr>
        <w:spacing w:after="0" w:line="257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7D43F9" w:rsidRDefault="007D43F9" w:rsidP="006D2B25">
      <w:pPr>
        <w:spacing w:after="0" w:line="257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7D43F9" w:rsidRDefault="007D43F9" w:rsidP="006D2B25">
      <w:pPr>
        <w:spacing w:after="0" w:line="257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7D43F9" w:rsidRDefault="007D43F9" w:rsidP="006D2B25">
      <w:pPr>
        <w:spacing w:after="0" w:line="257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7D43F9" w:rsidRDefault="007D43F9" w:rsidP="006D2B25">
      <w:pPr>
        <w:spacing w:after="0" w:line="257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7D43F9" w:rsidRDefault="007D43F9" w:rsidP="006D2B25">
      <w:pPr>
        <w:spacing w:after="0" w:line="257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7D43F9" w:rsidRDefault="007D43F9" w:rsidP="006D2B25">
      <w:pPr>
        <w:spacing w:after="0" w:line="257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7D43F9" w:rsidRDefault="007D43F9" w:rsidP="006D2B25">
      <w:pPr>
        <w:spacing w:after="0" w:line="257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8F2E78" w:rsidRDefault="00F02B3A" w:rsidP="006D2B25">
      <w:pPr>
        <w:spacing w:after="0" w:line="257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02B3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Махачкала </w:t>
      </w:r>
      <w:r w:rsidR="007D43F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–</w:t>
      </w:r>
      <w:r w:rsidRPr="00F02B3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="008F2E78" w:rsidRPr="00F02B3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202</w:t>
      </w:r>
      <w:r w:rsidR="007D43F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6</w:t>
      </w:r>
    </w:p>
    <w:p w:rsidR="007D43F9" w:rsidRDefault="007D43F9">
      <w:pP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 w:type="page"/>
      </w:r>
    </w:p>
    <w:p w:rsidR="00754D18" w:rsidRPr="00F02B3A" w:rsidRDefault="00754D18" w:rsidP="00F02B3A">
      <w:pPr>
        <w:keepNext/>
        <w:keepLines/>
        <w:tabs>
          <w:tab w:val="left" w:pos="1134"/>
        </w:tabs>
        <w:spacing w:after="0" w:line="240" w:lineRule="auto"/>
        <w:ind w:right="14" w:hanging="10"/>
        <w:jc w:val="center"/>
        <w:outlineLvl w:val="0"/>
        <w:rPr>
          <w:rFonts w:ascii="Arial" w:eastAsia="Times New Roman" w:hAnsi="Arial" w:cs="Arial"/>
          <w:b/>
          <w:color w:val="000000"/>
          <w:lang w:eastAsia="ru-RU"/>
        </w:rPr>
      </w:pPr>
      <w:bookmarkStart w:id="0" w:name="_GoBack"/>
      <w:bookmarkEnd w:id="0"/>
    </w:p>
    <w:p w:rsidR="008F2E78" w:rsidRPr="00F02B3A" w:rsidRDefault="008F2E78" w:rsidP="00F02B3A">
      <w:pPr>
        <w:keepNext/>
        <w:keepLines/>
        <w:tabs>
          <w:tab w:val="left" w:pos="1134"/>
        </w:tabs>
        <w:spacing w:after="0" w:line="240" w:lineRule="auto"/>
        <w:ind w:right="10" w:hanging="10"/>
        <w:jc w:val="center"/>
        <w:outlineLvl w:val="0"/>
        <w:rPr>
          <w:rFonts w:ascii="Arial" w:eastAsia="Times New Roman" w:hAnsi="Arial" w:cs="Arial"/>
          <w:b/>
          <w:color w:val="000000"/>
          <w:lang w:eastAsia="ru-RU"/>
        </w:rPr>
      </w:pPr>
      <w:r w:rsidRPr="00F02B3A">
        <w:rPr>
          <w:rFonts w:ascii="Arial" w:eastAsia="Times New Roman" w:hAnsi="Arial" w:cs="Arial"/>
          <w:b/>
          <w:color w:val="000000"/>
          <w:lang w:eastAsia="ru-RU"/>
        </w:rPr>
        <w:t xml:space="preserve">1. Пояснительная записка  </w:t>
      </w:r>
    </w:p>
    <w:p w:rsidR="008F2E78" w:rsidRPr="00F02B3A" w:rsidRDefault="008F2E78" w:rsidP="00F02B3A">
      <w:pPr>
        <w:tabs>
          <w:tab w:val="left" w:pos="1134"/>
        </w:tabs>
        <w:spacing w:after="0" w:line="240" w:lineRule="auto"/>
        <w:ind w:right="7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>Программа вступительного испытания в магистратуру по направлению подготовки 49.04.01 Физическая культура, направленность (профиль) «</w:t>
      </w:r>
      <w:r w:rsidR="0050763B" w:rsidRPr="00F02B3A">
        <w:rPr>
          <w:rFonts w:ascii="Arial" w:eastAsia="Times New Roman" w:hAnsi="Arial" w:cs="Arial"/>
          <w:color w:val="000000"/>
          <w:lang w:eastAsia="ru-RU"/>
        </w:rPr>
        <w:t>Управление системой подготовки спортсменов</w:t>
      </w:r>
      <w:r w:rsidRPr="00F02B3A">
        <w:rPr>
          <w:rFonts w:ascii="Arial" w:eastAsia="Times New Roman" w:hAnsi="Arial" w:cs="Arial"/>
          <w:color w:val="000000"/>
          <w:lang w:eastAsia="ru-RU"/>
        </w:rPr>
        <w:t xml:space="preserve">» разработана в соответствии с Федеральным государственным </w:t>
      </w:r>
      <w:r w:rsidRPr="00F02B3A">
        <w:rPr>
          <w:rFonts w:ascii="Arial" w:eastAsia="Times New Roman" w:hAnsi="Arial" w:cs="Arial"/>
          <w:color w:val="000000" w:themeColor="text1"/>
          <w:lang w:eastAsia="ru-RU"/>
        </w:rPr>
        <w:t>образовательным стандартом высшего образования</w:t>
      </w:r>
      <w:r w:rsidR="00F02B3A">
        <w:rPr>
          <w:rFonts w:ascii="Arial" w:eastAsia="Times New Roman" w:hAnsi="Arial" w:cs="Arial"/>
          <w:color w:val="000000" w:themeColor="text1"/>
          <w:lang w:eastAsia="ru-RU"/>
        </w:rPr>
        <w:t xml:space="preserve"> - магистратура</w:t>
      </w:r>
      <w:r w:rsidRPr="00F02B3A">
        <w:rPr>
          <w:rFonts w:ascii="Arial" w:eastAsia="Times New Roman" w:hAnsi="Arial" w:cs="Arial"/>
          <w:color w:val="000000" w:themeColor="text1"/>
          <w:lang w:eastAsia="ru-RU"/>
        </w:rPr>
        <w:t xml:space="preserve"> по направлению подготовки 49.04.01</w:t>
      </w:r>
      <w:r w:rsidRPr="00F02B3A">
        <w:rPr>
          <w:rFonts w:ascii="Arial" w:eastAsia="Times New Roman" w:hAnsi="Arial" w:cs="Arial"/>
          <w:b/>
          <w:color w:val="000000" w:themeColor="text1"/>
          <w:lang w:eastAsia="ru-RU"/>
        </w:rPr>
        <w:t xml:space="preserve"> </w:t>
      </w:r>
      <w:r w:rsidRPr="00F02B3A">
        <w:rPr>
          <w:rFonts w:ascii="Arial" w:eastAsia="Times New Roman" w:hAnsi="Arial" w:cs="Arial"/>
          <w:color w:val="000000" w:themeColor="text1"/>
          <w:lang w:eastAsia="ru-RU"/>
        </w:rPr>
        <w:t xml:space="preserve">Физическая культура. </w:t>
      </w:r>
    </w:p>
    <w:p w:rsidR="008F2E78" w:rsidRPr="00F02B3A" w:rsidRDefault="00F02B3A" w:rsidP="00F02B3A">
      <w:pPr>
        <w:tabs>
          <w:tab w:val="left" w:pos="1134"/>
        </w:tabs>
        <w:spacing w:after="0" w:line="240" w:lineRule="auto"/>
        <w:ind w:right="7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В</w:t>
      </w:r>
      <w:r w:rsidR="008F2E78" w:rsidRPr="00F02B3A">
        <w:rPr>
          <w:rFonts w:ascii="Arial" w:eastAsia="Times New Roman" w:hAnsi="Arial" w:cs="Arial"/>
          <w:color w:val="000000"/>
          <w:lang w:eastAsia="ru-RU"/>
        </w:rPr>
        <w:t>ступительное испытание при поступлении на 1 курс магистратуры по направлению подготовки 49.04.01 Физическая культура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8F2E78" w:rsidRPr="00F02B3A">
        <w:rPr>
          <w:rFonts w:ascii="Arial" w:eastAsia="Times New Roman" w:hAnsi="Arial" w:cs="Arial"/>
          <w:color w:val="000000"/>
          <w:lang w:eastAsia="ru-RU"/>
        </w:rPr>
        <w:t xml:space="preserve">проводятся в форме </w:t>
      </w:r>
      <w:r w:rsidR="008F2E78" w:rsidRPr="00F02B3A">
        <w:rPr>
          <w:rFonts w:ascii="Arial" w:eastAsia="Times New Roman" w:hAnsi="Arial" w:cs="Arial"/>
          <w:lang w:eastAsia="ru-RU"/>
        </w:rPr>
        <w:t xml:space="preserve">письменного экзамена. </w:t>
      </w:r>
    </w:p>
    <w:p w:rsidR="008F2E78" w:rsidRPr="00F02B3A" w:rsidRDefault="008F2E78" w:rsidP="00F02B3A">
      <w:pPr>
        <w:tabs>
          <w:tab w:val="left" w:pos="1134"/>
        </w:tabs>
        <w:spacing w:after="0" w:line="240" w:lineRule="auto"/>
        <w:ind w:right="7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Целью вступительных испытаний является установление степени профессиональной подготовленности абитуриента к использованию теоретических знаний и практических навыков профессиональной деятельности в сфере физической культуры и спорта. Вместе с этим, важной составляющей вступительных испытаний является оценка уровня общего кругозора и профессионального интеллекта абитуриента.  </w:t>
      </w:r>
    </w:p>
    <w:p w:rsidR="008F2E78" w:rsidRPr="00F02B3A" w:rsidRDefault="008F2E78" w:rsidP="00F02B3A">
      <w:pPr>
        <w:tabs>
          <w:tab w:val="left" w:pos="1134"/>
        </w:tabs>
        <w:spacing w:after="0" w:line="240" w:lineRule="auto"/>
        <w:ind w:right="7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>В процессе проведения вступительных испытаний оценка готовности осуществляется по следующим критериям:</w:t>
      </w:r>
      <w:r w:rsidRPr="00F02B3A">
        <w:rPr>
          <w:rFonts w:ascii="Arial" w:eastAsia="Times New Roman" w:hAnsi="Arial" w:cs="Arial"/>
          <w:b/>
          <w:i/>
          <w:color w:val="000000"/>
          <w:lang w:eastAsia="ru-RU"/>
        </w:rPr>
        <w:t xml:space="preserve"> </w:t>
      </w:r>
    </w:p>
    <w:p w:rsidR="008F2E78" w:rsidRPr="00F02B3A" w:rsidRDefault="008F2E78" w:rsidP="00F02B3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right="7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владение понятийно-терминологическим аппаратом по выбранному направлению подготовки, а также всесторонность и глубину знаний по профилю подготовки; </w:t>
      </w:r>
    </w:p>
    <w:p w:rsidR="008F2E78" w:rsidRPr="00F02B3A" w:rsidRDefault="008F2E78" w:rsidP="00F02B3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right="7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знания существующих в науке различных точек зрения по поставленным вопросам; </w:t>
      </w:r>
    </w:p>
    <w:p w:rsidR="008F2E78" w:rsidRPr="00F02B3A" w:rsidRDefault="008F2E78" w:rsidP="00F02B3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right="7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понимание неразрывной связи между теоретическими концепциями, идеями, представлениями и практической деятельностью; </w:t>
      </w:r>
    </w:p>
    <w:p w:rsidR="008F2E78" w:rsidRPr="00F02B3A" w:rsidRDefault="008F2E78" w:rsidP="00F02B3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right="7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понимание </w:t>
      </w:r>
      <w:r w:rsidRPr="00F02B3A">
        <w:rPr>
          <w:rFonts w:ascii="Arial" w:eastAsia="Times New Roman" w:hAnsi="Arial" w:cs="Arial"/>
          <w:color w:val="000000"/>
          <w:lang w:eastAsia="ru-RU"/>
        </w:rPr>
        <w:tab/>
        <w:t>происходящих в России</w:t>
      </w:r>
      <w:r w:rsidR="002B775B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F02B3A">
        <w:rPr>
          <w:rFonts w:ascii="Arial" w:eastAsia="Times New Roman" w:hAnsi="Arial" w:cs="Arial"/>
          <w:color w:val="000000"/>
          <w:lang w:eastAsia="ru-RU"/>
        </w:rPr>
        <w:t xml:space="preserve">и мире процессов в соответствующей предметной области. </w:t>
      </w:r>
    </w:p>
    <w:p w:rsidR="008F2E78" w:rsidRPr="00F02B3A" w:rsidRDefault="004F7476" w:rsidP="00F02B3A">
      <w:pPr>
        <w:tabs>
          <w:tab w:val="left" w:pos="851"/>
        </w:tabs>
        <w:spacing w:after="0" w:line="240" w:lineRule="auto"/>
        <w:ind w:right="7" w:firstLine="709"/>
        <w:jc w:val="both"/>
        <w:rPr>
          <w:rFonts w:ascii="Arial" w:eastAsia="Times New Roman" w:hAnsi="Arial" w:cs="Arial"/>
          <w:lang w:eastAsia="ru-RU"/>
        </w:rPr>
      </w:pPr>
      <w:r w:rsidRPr="00F02B3A">
        <w:rPr>
          <w:rFonts w:ascii="Arial" w:eastAsia="Times New Roman" w:hAnsi="Arial" w:cs="Arial"/>
          <w:lang w:eastAsia="ru-RU"/>
        </w:rPr>
        <w:t>Письменный экзамен</w:t>
      </w:r>
      <w:r w:rsidR="008F2E78" w:rsidRPr="00F02B3A">
        <w:rPr>
          <w:rFonts w:ascii="Arial" w:eastAsia="Times New Roman" w:hAnsi="Arial" w:cs="Arial"/>
          <w:lang w:eastAsia="ru-RU"/>
        </w:rPr>
        <w:t xml:space="preserve"> охватыва</w:t>
      </w:r>
      <w:r w:rsidRPr="00F02B3A">
        <w:rPr>
          <w:rFonts w:ascii="Arial" w:eastAsia="Times New Roman" w:hAnsi="Arial" w:cs="Arial"/>
          <w:lang w:eastAsia="ru-RU"/>
        </w:rPr>
        <w:t>е</w:t>
      </w:r>
      <w:r w:rsidR="008F2E78" w:rsidRPr="00F02B3A">
        <w:rPr>
          <w:rFonts w:ascii="Arial" w:eastAsia="Times New Roman" w:hAnsi="Arial" w:cs="Arial"/>
          <w:lang w:eastAsia="ru-RU"/>
        </w:rPr>
        <w:t>т содержание образовательной программы подготовки бакалавров по дисциплинам: педагогика физической культуры; теория и методика физической культуры, теория и м</w:t>
      </w:r>
      <w:r w:rsidRPr="00F02B3A">
        <w:rPr>
          <w:rFonts w:ascii="Arial" w:eastAsia="Times New Roman" w:hAnsi="Arial" w:cs="Arial"/>
          <w:lang w:eastAsia="ru-RU"/>
        </w:rPr>
        <w:t>етодика избранного вида спорта.</w:t>
      </w:r>
    </w:p>
    <w:p w:rsidR="008F2E78" w:rsidRPr="00F02B3A" w:rsidRDefault="008F2E78" w:rsidP="00F02B3A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8F2E78" w:rsidRPr="00F02B3A" w:rsidRDefault="008F2E78" w:rsidP="00F02B3A">
      <w:pPr>
        <w:tabs>
          <w:tab w:val="left" w:pos="1134"/>
        </w:tabs>
        <w:spacing w:after="0" w:line="240" w:lineRule="auto"/>
        <w:ind w:right="9" w:firstLine="709"/>
        <w:jc w:val="center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b/>
          <w:color w:val="000000"/>
          <w:lang w:eastAsia="ru-RU"/>
        </w:rPr>
        <w:t>2. Содержание программы</w:t>
      </w:r>
    </w:p>
    <w:p w:rsidR="008F2E78" w:rsidRPr="00F02B3A" w:rsidRDefault="008F2E78" w:rsidP="00F02B3A">
      <w:pPr>
        <w:keepNext/>
        <w:keepLines/>
        <w:tabs>
          <w:tab w:val="left" w:pos="1134"/>
        </w:tabs>
        <w:spacing w:after="0" w:line="240" w:lineRule="auto"/>
        <w:ind w:right="16" w:firstLine="709"/>
        <w:jc w:val="center"/>
        <w:outlineLvl w:val="0"/>
        <w:rPr>
          <w:rFonts w:ascii="Arial" w:eastAsia="Times New Roman" w:hAnsi="Arial" w:cs="Arial"/>
          <w:b/>
          <w:color w:val="000000"/>
          <w:lang w:eastAsia="ru-RU"/>
        </w:rPr>
      </w:pPr>
      <w:r w:rsidRPr="00F02B3A">
        <w:rPr>
          <w:rFonts w:ascii="Arial" w:eastAsia="Times New Roman" w:hAnsi="Arial" w:cs="Arial"/>
          <w:b/>
          <w:color w:val="000000"/>
          <w:lang w:eastAsia="ru-RU"/>
        </w:rPr>
        <w:t>Педагогика физической культуры</w:t>
      </w:r>
    </w:p>
    <w:p w:rsidR="008F2E78" w:rsidRPr="00F02B3A" w:rsidRDefault="008F2E78" w:rsidP="00F02B3A">
      <w:pPr>
        <w:tabs>
          <w:tab w:val="left" w:pos="1134"/>
        </w:tabs>
        <w:spacing w:after="0" w:line="240" w:lineRule="auto"/>
        <w:ind w:right="7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Взаимосвязь физического воспитания с другими видами воспитания (умственным, нравственным, эстетическим, трудовым, патриотическим, экологическим). Структура, содержание и развивающие возможности физической культуры. Психолого-педагогические принципы формирования личности в физической культуре.  </w:t>
      </w:r>
    </w:p>
    <w:p w:rsidR="008F2E78" w:rsidRPr="00F02B3A" w:rsidRDefault="008F2E78" w:rsidP="00F02B3A">
      <w:pPr>
        <w:tabs>
          <w:tab w:val="left" w:pos="1134"/>
        </w:tabs>
        <w:spacing w:after="0" w:line="240" w:lineRule="auto"/>
        <w:ind w:right="7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>Взаимосвязь развития личности и коллектива. Воспитательные задачи, решаемые в физкультурно-оздоровительной деятельности в образовательных учреждениях. Требования к личности руководителя физкультурно</w:t>
      </w:r>
      <w:r w:rsidR="00B23896" w:rsidRPr="00F02B3A">
        <w:rPr>
          <w:rFonts w:ascii="Arial" w:eastAsia="Times New Roman" w:hAnsi="Arial" w:cs="Arial"/>
          <w:color w:val="000000"/>
          <w:lang w:eastAsia="ru-RU"/>
        </w:rPr>
        <w:t>-</w:t>
      </w:r>
      <w:r w:rsidRPr="00F02B3A">
        <w:rPr>
          <w:rFonts w:ascii="Arial" w:eastAsia="Times New Roman" w:hAnsi="Arial" w:cs="Arial"/>
          <w:color w:val="000000"/>
          <w:lang w:eastAsia="ru-RU"/>
        </w:rPr>
        <w:t>спортивного коллектива. Особенности управления физкультурно</w:t>
      </w:r>
      <w:r w:rsidR="00B23896" w:rsidRPr="00F02B3A">
        <w:rPr>
          <w:rFonts w:ascii="Arial" w:eastAsia="Times New Roman" w:hAnsi="Arial" w:cs="Arial"/>
          <w:color w:val="000000"/>
          <w:lang w:eastAsia="ru-RU"/>
        </w:rPr>
        <w:t>-</w:t>
      </w:r>
      <w:r w:rsidRPr="00F02B3A">
        <w:rPr>
          <w:rFonts w:ascii="Arial" w:eastAsia="Times New Roman" w:hAnsi="Arial" w:cs="Arial"/>
          <w:color w:val="000000"/>
          <w:lang w:eastAsia="ru-RU"/>
        </w:rPr>
        <w:t xml:space="preserve">спортивным коллективом. </w:t>
      </w:r>
    </w:p>
    <w:p w:rsidR="008F2E78" w:rsidRPr="00F02B3A" w:rsidRDefault="008F2E78" w:rsidP="00F02B3A">
      <w:pPr>
        <w:tabs>
          <w:tab w:val="left" w:pos="1134"/>
        </w:tabs>
        <w:spacing w:after="0" w:line="240" w:lineRule="auto"/>
        <w:ind w:right="7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Принцип сознательности и активности как принцип отношения к обучению. Сознательность как категория, отражающая способность человека осваивать и понимать объективные закономерности физического воспитания. Активность деятельности индивида как целенаправленное формирование его индивидуальной позиции в процессе освоения ценностей физической культуры. Единство и взаимосвязь сознательности и активности в процессе физического воспитания. Основные требования и условия, обеспечивающие успешную реализацию данного принципа.  </w:t>
      </w:r>
    </w:p>
    <w:p w:rsidR="008F2E78" w:rsidRPr="00F02B3A" w:rsidRDefault="008F2E78" w:rsidP="00F02B3A">
      <w:pPr>
        <w:tabs>
          <w:tab w:val="left" w:pos="1134"/>
        </w:tabs>
        <w:spacing w:after="0" w:line="240" w:lineRule="auto"/>
        <w:ind w:right="7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Реализация принципа наглядности в процессе познания сущности изучаемых двигательных действий, биомеханических закономерностей их построения. Формирование точного чувственного образа техники двигательных действий по зрительным, двигательным и слуховым анализаторам. Основные формы чувственного познания в реализации принципа наглядности (ощущение, восприятие, представления).  </w:t>
      </w:r>
    </w:p>
    <w:p w:rsidR="008F2E78" w:rsidRPr="00F02B3A" w:rsidRDefault="008F2E78" w:rsidP="00F02B3A">
      <w:pPr>
        <w:tabs>
          <w:tab w:val="left" w:pos="1134"/>
        </w:tabs>
        <w:spacing w:after="0" w:line="240" w:lineRule="auto"/>
        <w:ind w:right="7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Положения, предусматривающие определение стимулирующей меры трудности педагогических заданий в процессе физического воспитания, Правила в реализации принципа доступности. </w:t>
      </w:r>
    </w:p>
    <w:p w:rsidR="008F2E78" w:rsidRPr="00F02B3A" w:rsidRDefault="008F2E78" w:rsidP="00F02B3A">
      <w:pPr>
        <w:tabs>
          <w:tab w:val="left" w:pos="1134"/>
        </w:tabs>
        <w:spacing w:after="0" w:line="240" w:lineRule="auto"/>
        <w:ind w:right="7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Индивидуализация учебно-воспитательного процесса и дифференциация учебных заданий. </w:t>
      </w:r>
    </w:p>
    <w:p w:rsidR="008F2E78" w:rsidRPr="00F02B3A" w:rsidRDefault="008F2E78" w:rsidP="00F02B3A">
      <w:pPr>
        <w:tabs>
          <w:tab w:val="left" w:pos="1134"/>
        </w:tabs>
        <w:spacing w:after="0" w:line="240" w:lineRule="auto"/>
        <w:ind w:right="7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lastRenderedPageBreak/>
        <w:t xml:space="preserve">Особенности физического воспитания детей дошкольного и школьного возраста, студенческой молодежи. </w:t>
      </w:r>
    </w:p>
    <w:p w:rsidR="008F2E78" w:rsidRPr="00F02B3A" w:rsidRDefault="008F2E78" w:rsidP="00F02B3A">
      <w:pPr>
        <w:tabs>
          <w:tab w:val="left" w:pos="1134"/>
        </w:tabs>
        <w:spacing w:after="0" w:line="240" w:lineRule="auto"/>
        <w:ind w:right="7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Методы, средства и формы воспитания личности в физической культуре. Сущность, преимущества и недостатки методов обучения: объяснительно-иллюстративного, репродуктивного, метода проблемного изложения, частично-поискового, исследовательского.  Особенности методов развивающего и проблемного обучения. Направления применения цифровых технологий в физической культуре и спорте. Элементы педагогической техники: техника речи, мимика, </w:t>
      </w: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пантамимика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, </w:t>
      </w: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саморегуляция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 психической деятельности. Взаимосвязь элементов структуры педагогического мастерства спортивного педагога. Возможности интерактивного обучения. Примеры использования интерактивных технологий в физическом воспитании. Примеры использования инновационных технологий в физическом воспитании. Понятие авторских школ, их отличительные особенности. </w:t>
      </w:r>
    </w:p>
    <w:p w:rsidR="008F2E78" w:rsidRPr="00F02B3A" w:rsidRDefault="008F2E78" w:rsidP="00F02B3A">
      <w:pPr>
        <w:tabs>
          <w:tab w:val="left" w:pos="1134"/>
        </w:tabs>
        <w:spacing w:after="0" w:line="240" w:lineRule="auto"/>
        <w:ind w:right="7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Примеры авторских школ прошлого и современности. </w:t>
      </w:r>
    </w:p>
    <w:p w:rsidR="008F2E78" w:rsidRPr="00F02B3A" w:rsidRDefault="008F2E78" w:rsidP="00F02B3A">
      <w:pPr>
        <w:tabs>
          <w:tab w:val="left" w:pos="1134"/>
        </w:tabs>
        <w:spacing w:after="0" w:line="240" w:lineRule="auto"/>
        <w:ind w:right="8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Понятие педагогической деятельности в сфере физической культуры. </w:t>
      </w:r>
    </w:p>
    <w:p w:rsidR="008F2E78" w:rsidRPr="00F02B3A" w:rsidRDefault="008F2E78" w:rsidP="00F02B3A">
      <w:pPr>
        <w:tabs>
          <w:tab w:val="left" w:pos="1134"/>
        </w:tabs>
        <w:spacing w:after="0" w:line="240" w:lineRule="auto"/>
        <w:ind w:right="7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Цель и задачи педагогической деятельности в сфере физической культуры. </w:t>
      </w:r>
    </w:p>
    <w:p w:rsidR="008F2E78" w:rsidRPr="00F02B3A" w:rsidRDefault="008F2E78" w:rsidP="00F02B3A">
      <w:pPr>
        <w:tabs>
          <w:tab w:val="left" w:pos="1134"/>
        </w:tabs>
        <w:spacing w:after="0" w:line="240" w:lineRule="auto"/>
        <w:ind w:right="7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Компоненты педагогической деятельности в сфере физической культуры.  </w:t>
      </w:r>
    </w:p>
    <w:p w:rsidR="008F2E78" w:rsidRPr="00F02B3A" w:rsidRDefault="008F2E78" w:rsidP="00F02B3A">
      <w:pPr>
        <w:tabs>
          <w:tab w:val="left" w:pos="1134"/>
        </w:tabs>
        <w:spacing w:after="0" w:line="240" w:lineRule="auto"/>
        <w:ind w:right="7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Понятие и особенности профессии спортивного педагога. Значение и соотношение понятий компетенции и компетентность. Виды деятельности спортивного педагога и профессиональные компетенции, определяющие ее содержание. Особенности тренерской деятельности, сходства и различия с деятельностью учителя физической культуры. Этапы осуществления профессиональной деятельности спортивного педагога: подготовительный, практической деятельности, этап контроля эффективности деятельности. Индивидуальные свойства личности спортивного педагога и конкретизирующие их качества: идейно-политические, нравственные, эмоционально-волевые, поведение в коллективе, отношение к работе, личностно-профессиональные качества. </w:t>
      </w:r>
    </w:p>
    <w:p w:rsidR="008F2E78" w:rsidRPr="00F02B3A" w:rsidRDefault="008F2E78" w:rsidP="00F02B3A">
      <w:pPr>
        <w:tabs>
          <w:tab w:val="left" w:pos="1134"/>
        </w:tabs>
        <w:spacing w:after="0" w:line="240" w:lineRule="auto"/>
        <w:ind w:right="7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>Понятие «педагогическое мастерство». Профессионально значимые свойства личности спортивного педагога. Профессиональные компетенции спортивного педагога. Педагогическое творчество на уроке физической культуры и во внеурочной деятельности.</w:t>
      </w:r>
      <w:r w:rsidRPr="00F02B3A">
        <w:rPr>
          <w:rFonts w:ascii="Arial" w:eastAsia="Times New Roman" w:hAnsi="Arial" w:cs="Arial"/>
          <w:b/>
          <w:color w:val="000000"/>
          <w:lang w:eastAsia="ru-RU"/>
        </w:rPr>
        <w:t xml:space="preserve"> </w:t>
      </w:r>
    </w:p>
    <w:p w:rsidR="008F2E78" w:rsidRPr="00F02B3A" w:rsidRDefault="008F2E78" w:rsidP="00F02B3A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b/>
          <w:color w:val="000000"/>
          <w:lang w:eastAsia="ru-RU"/>
        </w:rPr>
        <w:t xml:space="preserve"> </w:t>
      </w:r>
    </w:p>
    <w:p w:rsidR="008F2E78" w:rsidRPr="00F02B3A" w:rsidRDefault="008F2E78" w:rsidP="00F02B3A">
      <w:pPr>
        <w:keepNext/>
        <w:keepLines/>
        <w:tabs>
          <w:tab w:val="left" w:pos="1134"/>
        </w:tabs>
        <w:spacing w:after="0" w:line="240" w:lineRule="auto"/>
        <w:ind w:right="9" w:firstLine="709"/>
        <w:jc w:val="center"/>
        <w:outlineLvl w:val="0"/>
        <w:rPr>
          <w:rFonts w:ascii="Arial" w:eastAsia="Times New Roman" w:hAnsi="Arial" w:cs="Arial"/>
          <w:b/>
          <w:color w:val="000000"/>
          <w:lang w:eastAsia="ru-RU"/>
        </w:rPr>
      </w:pPr>
      <w:r w:rsidRPr="00F02B3A">
        <w:rPr>
          <w:rFonts w:ascii="Arial" w:eastAsia="Times New Roman" w:hAnsi="Arial" w:cs="Arial"/>
          <w:b/>
          <w:color w:val="000000"/>
          <w:lang w:eastAsia="ru-RU"/>
        </w:rPr>
        <w:t>Теория и методика физической культуры</w:t>
      </w:r>
    </w:p>
    <w:p w:rsidR="008F2E78" w:rsidRPr="00F02B3A" w:rsidRDefault="008F2E78" w:rsidP="00F02B3A">
      <w:pPr>
        <w:tabs>
          <w:tab w:val="left" w:pos="1134"/>
        </w:tabs>
        <w:spacing w:after="0" w:line="240" w:lineRule="auto"/>
        <w:ind w:right="7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>Понятия: физическая культура, физическое воспитание, физкультурное образование; спорт. Тенденции развития теории и методики физической культуры и спорта (</w:t>
      </w: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ТиМФК</w:t>
      </w:r>
      <w:r w:rsidR="00B23896" w:rsidRPr="00F02B3A">
        <w:rPr>
          <w:rFonts w:ascii="Arial" w:eastAsia="Times New Roman" w:hAnsi="Arial" w:cs="Arial"/>
          <w:color w:val="000000"/>
          <w:lang w:eastAsia="ru-RU"/>
        </w:rPr>
        <w:t>иС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) как системы научных знаний, её предмет, структура, источники развития. Ведущая роль курса </w:t>
      </w: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ТиМФК</w:t>
      </w:r>
      <w:r w:rsidR="00B23896" w:rsidRPr="00F02B3A">
        <w:rPr>
          <w:rFonts w:ascii="Arial" w:eastAsia="Times New Roman" w:hAnsi="Arial" w:cs="Arial"/>
          <w:color w:val="000000"/>
          <w:lang w:eastAsia="ru-RU"/>
        </w:rPr>
        <w:t>иС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 в процессе интеграции профилирующих дисциплин в решении важной проблемы – формирования целостного представления о готовности к профессиональной деятельности.  </w:t>
      </w:r>
    </w:p>
    <w:p w:rsidR="008F2E78" w:rsidRPr="00F02B3A" w:rsidRDefault="008F2E78" w:rsidP="00F02B3A">
      <w:pPr>
        <w:tabs>
          <w:tab w:val="left" w:pos="1134"/>
        </w:tabs>
        <w:spacing w:after="0" w:line="240" w:lineRule="auto"/>
        <w:ind w:right="6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Система физического воспитания как совокупность </w:t>
      </w:r>
      <w:proofErr w:type="gramStart"/>
      <w:r w:rsidRPr="00F02B3A">
        <w:rPr>
          <w:rFonts w:ascii="Arial" w:eastAsia="Times New Roman" w:hAnsi="Arial" w:cs="Arial"/>
          <w:color w:val="000000"/>
          <w:lang w:eastAsia="ru-RU"/>
        </w:rPr>
        <w:t xml:space="preserve">взаимосвязанных </w:t>
      </w:r>
      <w:r w:rsidR="00EF20FD" w:rsidRPr="00F02B3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F02B3A">
        <w:rPr>
          <w:rFonts w:ascii="Arial" w:eastAsia="Times New Roman" w:hAnsi="Arial" w:cs="Arial"/>
          <w:color w:val="000000"/>
          <w:lang w:eastAsia="ru-RU"/>
        </w:rPr>
        <w:t>элементов</w:t>
      </w:r>
      <w:proofErr w:type="gramEnd"/>
      <w:r w:rsidRPr="00F02B3A">
        <w:rPr>
          <w:rFonts w:ascii="Arial" w:eastAsia="Times New Roman" w:hAnsi="Arial" w:cs="Arial"/>
          <w:color w:val="000000"/>
          <w:lang w:eastAsia="ru-RU"/>
        </w:rPr>
        <w:t xml:space="preserve">, ориентированных на обеспечение физического совершенствования и укрепления здоровья всех слоев населения. Связь физического воспитания с образованием и воспитанием. </w:t>
      </w:r>
    </w:p>
    <w:p w:rsidR="008F2E78" w:rsidRPr="00F02B3A" w:rsidRDefault="008F2E78" w:rsidP="00F02B3A">
      <w:pPr>
        <w:tabs>
          <w:tab w:val="left" w:pos="1134"/>
        </w:tabs>
        <w:spacing w:after="0" w:line="240" w:lineRule="auto"/>
        <w:ind w:right="7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Структура системы физического воспитания, ее составные части и подсистемы: цель, задачи, принципы, направления, подготовка кадров (профессиональная ориентация в школе, отбор абитуриентов, подготовка в </w:t>
      </w: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СУЗах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 и ВУЗах); материально-техническое обеспечение. </w:t>
      </w:r>
    </w:p>
    <w:p w:rsidR="008F2E78" w:rsidRPr="00F02B3A" w:rsidRDefault="008F2E78" w:rsidP="00F02B3A">
      <w:pPr>
        <w:tabs>
          <w:tab w:val="left" w:pos="1134"/>
        </w:tabs>
        <w:spacing w:after="0" w:line="240" w:lineRule="auto"/>
        <w:ind w:right="7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Представление о комплексе средств физического воспитания. Физическое упражнение – основное специфическое средство физического воспитания. Суть и основные признаки физических упражнений. </w:t>
      </w:r>
    </w:p>
    <w:p w:rsidR="008F2E78" w:rsidRPr="00F02B3A" w:rsidRDefault="008F2E78" w:rsidP="00F02B3A">
      <w:pPr>
        <w:tabs>
          <w:tab w:val="left" w:pos="1134"/>
        </w:tabs>
        <w:spacing w:after="0" w:line="240" w:lineRule="auto"/>
        <w:ind w:right="7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Понятие о содержании и форме физических упражнений. Понятие «техника физических упражнений». Эталон и стандарт техники движений. Основа техники движений, ее главное звено и детали. Кинематические, динамические и ритмические характеристики двигательных действий.  </w:t>
      </w:r>
    </w:p>
    <w:p w:rsidR="008F2E78" w:rsidRPr="00F02B3A" w:rsidRDefault="008F2E78" w:rsidP="00F02B3A">
      <w:pPr>
        <w:tabs>
          <w:tab w:val="left" w:pos="1134"/>
        </w:tabs>
        <w:spacing w:after="0" w:line="240" w:lineRule="auto"/>
        <w:ind w:right="7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Классификация физических упражнений: по признаку исторически сложившихся систем физического воспитания; по анатомическому </w:t>
      </w:r>
      <w:r w:rsidR="00BC5B80" w:rsidRPr="00F02B3A">
        <w:rPr>
          <w:rFonts w:ascii="Arial" w:eastAsia="Times New Roman" w:hAnsi="Arial" w:cs="Arial"/>
          <w:color w:val="000000"/>
          <w:lang w:eastAsia="ru-RU"/>
        </w:rPr>
        <w:t>признаку; по</w:t>
      </w:r>
      <w:r w:rsidRPr="00F02B3A">
        <w:rPr>
          <w:rFonts w:ascii="Arial" w:eastAsia="Times New Roman" w:hAnsi="Arial" w:cs="Arial"/>
          <w:color w:val="000000"/>
          <w:lang w:eastAsia="ru-RU"/>
        </w:rPr>
        <w:t xml:space="preserve"> преимущественной целевой направленности их использования; по преимущественному воздействию на развитие отдельных физических качеств; по преимущественному проявлению </w:t>
      </w:r>
      <w:r w:rsidRPr="00F02B3A">
        <w:rPr>
          <w:rFonts w:ascii="Arial" w:eastAsia="Times New Roman" w:hAnsi="Arial" w:cs="Arial"/>
          <w:color w:val="000000"/>
          <w:lang w:eastAsia="ru-RU"/>
        </w:rPr>
        <w:lastRenderedPageBreak/>
        <w:t xml:space="preserve">определенных двигательных умений и навыков (акробатические, гимнастические, игровые, беговые и др.); по структуре движений (циклические, ациклические и смешанные).  </w:t>
      </w:r>
    </w:p>
    <w:p w:rsidR="008F2E78" w:rsidRPr="00F02B3A" w:rsidRDefault="008F2E78" w:rsidP="00F02B3A">
      <w:pPr>
        <w:tabs>
          <w:tab w:val="left" w:pos="1134"/>
        </w:tabs>
        <w:spacing w:after="0" w:line="240" w:lineRule="auto"/>
        <w:ind w:right="7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Методы строго-регламентированного и частично регламентированного упражнения.  </w:t>
      </w:r>
    </w:p>
    <w:p w:rsidR="008F2E78" w:rsidRPr="00F02B3A" w:rsidRDefault="008F2E78" w:rsidP="00F02B3A">
      <w:pPr>
        <w:tabs>
          <w:tab w:val="left" w:pos="1134"/>
        </w:tabs>
        <w:spacing w:after="0" w:line="240" w:lineRule="auto"/>
        <w:ind w:right="7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Взаимообусловленность и соотношение понятий: задатки, двигательные способности и физические качества; отличительные черты понятий: двигательные, физические, психомоторные качества. Общие закономерности развития физических качеств. </w:t>
      </w:r>
    </w:p>
    <w:p w:rsidR="008F2E78" w:rsidRPr="00F02B3A" w:rsidRDefault="008F2E78" w:rsidP="00F02B3A">
      <w:pPr>
        <w:tabs>
          <w:tab w:val="left" w:pos="1134"/>
        </w:tabs>
        <w:spacing w:after="0" w:line="240" w:lineRule="auto"/>
        <w:ind w:right="7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Основные понятия и факторы, лежащие в основе проявления силовых способностей. Средства и методы развития силовых способностей, с учетом особенностей возрастного развития человека. Критерии и способы оценки силовых способностей. </w:t>
      </w:r>
    </w:p>
    <w:p w:rsidR="008F2E78" w:rsidRPr="00F02B3A" w:rsidRDefault="008F2E78" w:rsidP="00F02B3A">
      <w:pPr>
        <w:tabs>
          <w:tab w:val="left" w:pos="1134"/>
        </w:tabs>
        <w:spacing w:after="0" w:line="240" w:lineRule="auto"/>
        <w:ind w:right="7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Основные понятия и факторы, лежащие в основе проявления скоростных способностей. Средства и методы развития скоростных способностей, с учетом особенностей возрастного развития человека. </w:t>
      </w:r>
    </w:p>
    <w:p w:rsidR="008F2E78" w:rsidRPr="00F02B3A" w:rsidRDefault="008F2E78" w:rsidP="00F02B3A">
      <w:pPr>
        <w:tabs>
          <w:tab w:val="left" w:pos="1134"/>
        </w:tabs>
        <w:spacing w:after="0" w:line="240" w:lineRule="auto"/>
        <w:ind w:right="7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Критерии и способы оценки скоростных способностей, используемые в практике физического воспитания. </w:t>
      </w:r>
    </w:p>
    <w:p w:rsidR="008F2E78" w:rsidRPr="00F02B3A" w:rsidRDefault="008F2E78" w:rsidP="00F02B3A">
      <w:pPr>
        <w:tabs>
          <w:tab w:val="left" w:pos="1134"/>
        </w:tabs>
        <w:spacing w:after="0" w:line="240" w:lineRule="auto"/>
        <w:ind w:right="7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Выносливость как физическое качество. Основные факторы выносливости. Общая и специальная выносливость. Возрастные периоды, наиболее благоприятные для направленного воздействия на развитие выносливости разного типа. Критерии и способы оценки выносливости, используемые в практике физического воспитания. </w:t>
      </w:r>
    </w:p>
    <w:p w:rsidR="008F2E78" w:rsidRPr="00F02B3A" w:rsidRDefault="008F2E78" w:rsidP="00F02B3A">
      <w:pPr>
        <w:tabs>
          <w:tab w:val="left" w:pos="1134"/>
        </w:tabs>
        <w:spacing w:after="0" w:line="240" w:lineRule="auto"/>
        <w:ind w:right="7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Гибкость как одно из жизненно важных физических качеств. Средства и методы развития. Сенситивные периоды развития. Критерии и способы оценки гибкости. </w:t>
      </w:r>
    </w:p>
    <w:p w:rsidR="008F2E78" w:rsidRPr="00F02B3A" w:rsidRDefault="008F2E78" w:rsidP="00F02B3A">
      <w:pPr>
        <w:tabs>
          <w:tab w:val="left" w:pos="1134"/>
        </w:tabs>
        <w:spacing w:after="0" w:line="240" w:lineRule="auto"/>
        <w:ind w:right="7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Характеристика двигательно-координационных способностей. Двигательно-координационные способности как основа ловкости. Отличительные признаки упражнений, используемых в качестве основных средств воспитания двигательно-координационных способностей. Средства и методы развития. Критерии и способы оценки. </w:t>
      </w:r>
    </w:p>
    <w:p w:rsidR="008F2E78" w:rsidRPr="00F02B3A" w:rsidRDefault="008F2E78" w:rsidP="00F02B3A">
      <w:pPr>
        <w:tabs>
          <w:tab w:val="left" w:pos="1134"/>
        </w:tabs>
        <w:spacing w:after="0" w:line="240" w:lineRule="auto"/>
        <w:ind w:right="7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Урок, как основная форма организации физического воспитания. Типы уроков физической культуры. Основные требования, предъявляемые к современному уроку физической культуры. Структура урока. Характеристика частей урока. Предметное содержание урока физической культуры. Требования к методике проведения современного урока физической культуры.  </w:t>
      </w:r>
    </w:p>
    <w:p w:rsidR="008F2E78" w:rsidRPr="00F02B3A" w:rsidRDefault="008F2E78" w:rsidP="00F02B3A">
      <w:pPr>
        <w:tabs>
          <w:tab w:val="left" w:pos="1134"/>
        </w:tabs>
        <w:spacing w:after="0" w:line="240" w:lineRule="auto"/>
        <w:ind w:right="7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Многообразие форм физического воспитания. Понятие о формах физического воспитания. Основные урочные формы занятий и их отличительные черты. Представления о внеурочных формах физического воспитания и их отличительных чертах. Характеристика форм физического воспитания, используемые в структуре учебного дня. </w:t>
      </w:r>
    </w:p>
    <w:p w:rsidR="008F2E78" w:rsidRPr="00F02B3A" w:rsidRDefault="008F2E78" w:rsidP="00F02B3A">
      <w:pPr>
        <w:tabs>
          <w:tab w:val="left" w:pos="1134"/>
        </w:tabs>
        <w:spacing w:after="0" w:line="240" w:lineRule="auto"/>
        <w:ind w:right="7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Понятие «физическая нагрузка». Основные стороны физической нагрузки: внешняя и внутренняя. Дозирование нагрузки, ее оптимальность (регламентация, соотношение объема и интенсивности). Виды нагрузок по характеру мышечной работы (стандартная и переменная). Отдых, как неотъемлемая составляющая методики дозирования нагрузки. </w:t>
      </w:r>
    </w:p>
    <w:p w:rsidR="008F2E78" w:rsidRPr="00F02B3A" w:rsidRDefault="008F2E78" w:rsidP="00F02B3A">
      <w:pPr>
        <w:tabs>
          <w:tab w:val="left" w:pos="1134"/>
          <w:tab w:val="center" w:pos="2097"/>
          <w:tab w:val="center" w:pos="3814"/>
          <w:tab w:val="center" w:pos="5463"/>
          <w:tab w:val="center" w:pos="7466"/>
          <w:tab w:val="right" w:pos="10155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Calibri" w:hAnsi="Arial" w:cs="Arial"/>
          <w:color w:val="000000"/>
          <w:lang w:eastAsia="ru-RU"/>
        </w:rPr>
        <w:tab/>
      </w:r>
      <w:r w:rsidRPr="00F02B3A">
        <w:rPr>
          <w:rFonts w:ascii="Arial" w:eastAsia="Times New Roman" w:hAnsi="Arial" w:cs="Arial"/>
          <w:color w:val="000000"/>
          <w:lang w:eastAsia="ru-RU"/>
        </w:rPr>
        <w:t xml:space="preserve">Структура </w:t>
      </w:r>
      <w:r w:rsidRPr="00F02B3A">
        <w:rPr>
          <w:rFonts w:ascii="Arial" w:eastAsia="Times New Roman" w:hAnsi="Arial" w:cs="Arial"/>
          <w:color w:val="000000"/>
          <w:lang w:eastAsia="ru-RU"/>
        </w:rPr>
        <w:tab/>
        <w:t xml:space="preserve">процесса </w:t>
      </w:r>
      <w:r w:rsidRPr="00F02B3A">
        <w:rPr>
          <w:rFonts w:ascii="Arial" w:eastAsia="Times New Roman" w:hAnsi="Arial" w:cs="Arial"/>
          <w:color w:val="000000"/>
          <w:lang w:eastAsia="ru-RU"/>
        </w:rPr>
        <w:tab/>
        <w:t xml:space="preserve">обучения </w:t>
      </w:r>
      <w:r w:rsidRPr="00F02B3A">
        <w:rPr>
          <w:rFonts w:ascii="Arial" w:eastAsia="Times New Roman" w:hAnsi="Arial" w:cs="Arial"/>
          <w:color w:val="000000"/>
          <w:lang w:eastAsia="ru-RU"/>
        </w:rPr>
        <w:tab/>
        <w:t xml:space="preserve">двигательному </w:t>
      </w:r>
      <w:r w:rsidRPr="00F02B3A">
        <w:rPr>
          <w:rFonts w:ascii="Arial" w:eastAsia="Times New Roman" w:hAnsi="Arial" w:cs="Arial"/>
          <w:color w:val="000000"/>
          <w:lang w:eastAsia="ru-RU"/>
        </w:rPr>
        <w:tab/>
        <w:t xml:space="preserve">действию. </w:t>
      </w:r>
    </w:p>
    <w:p w:rsidR="008F2E78" w:rsidRPr="00F02B3A" w:rsidRDefault="008F2E78" w:rsidP="00F02B3A">
      <w:pPr>
        <w:tabs>
          <w:tab w:val="left" w:pos="1134"/>
        </w:tabs>
        <w:spacing w:after="0" w:line="240" w:lineRule="auto"/>
        <w:ind w:right="7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Характеристика взаимосвязи формирования двигательного навыка и этапов процесса обучения. </w:t>
      </w:r>
    </w:p>
    <w:p w:rsidR="008F2E78" w:rsidRPr="00F02B3A" w:rsidRDefault="008F2E78" w:rsidP="00F02B3A">
      <w:pPr>
        <w:tabs>
          <w:tab w:val="left" w:pos="1134"/>
        </w:tabs>
        <w:spacing w:after="0" w:line="240" w:lineRule="auto"/>
        <w:ind w:right="7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Понятие «двигательные ошибки». Классификация двигательных ошибок. Причины возникновения ошибок. Меры, предупреждающие возникновение и устранение ошибок. Пути и приемы исправления ошибок. </w:t>
      </w:r>
    </w:p>
    <w:p w:rsidR="008F2E78" w:rsidRPr="00F02B3A" w:rsidRDefault="008F2E78" w:rsidP="00F02B3A">
      <w:pPr>
        <w:tabs>
          <w:tab w:val="left" w:pos="1134"/>
        </w:tabs>
        <w:spacing w:after="0" w:line="240" w:lineRule="auto"/>
        <w:ind w:right="7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Виды планирования в сфере физической культуры: перспективное, этапное, оперативное. Цель, задачи, содержание, этапы планирования. Технология разработки документов планирования: основные операции и их последовательность. Особенности планирования физического воспитания в различных типах учреждений.  </w:t>
      </w:r>
    </w:p>
    <w:p w:rsidR="008F2E78" w:rsidRPr="00F02B3A" w:rsidRDefault="008F2E78" w:rsidP="00F02B3A">
      <w:pPr>
        <w:tabs>
          <w:tab w:val="left" w:pos="1134"/>
        </w:tabs>
        <w:spacing w:after="0" w:line="240" w:lineRule="auto"/>
        <w:ind w:right="7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Первостепенная роль физической культуры в развитии и воспитании детей дошкольного возраста. Формы физического воспитания дошкольников. Физическая культура в семейных и общественных формах воспитания дошкольников.  </w:t>
      </w:r>
    </w:p>
    <w:p w:rsidR="008F2E78" w:rsidRPr="00F02B3A" w:rsidRDefault="008F2E78" w:rsidP="00F02B3A">
      <w:pPr>
        <w:tabs>
          <w:tab w:val="left" w:pos="1134"/>
        </w:tabs>
        <w:spacing w:after="0" w:line="240" w:lineRule="auto"/>
        <w:ind w:right="7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Особенности физического воспитания в младшем, среднем и старшем школьном возрасте. Основные особенности направленного развития физических качеств в возрастном аспекте. Принципы распределения занимающихся физическими упражнениями на медицинские группы. Характеристика основной, подготовительной и специальной медицинских групп. Современное состояние внеклассной работы по физическому воспитанию. Организационно-методические особенности внеклассной </w:t>
      </w:r>
      <w:r w:rsidRPr="00F02B3A">
        <w:rPr>
          <w:rFonts w:ascii="Arial" w:eastAsia="Times New Roman" w:hAnsi="Arial" w:cs="Arial"/>
          <w:color w:val="000000"/>
          <w:lang w:eastAsia="ru-RU"/>
        </w:rPr>
        <w:lastRenderedPageBreak/>
        <w:t xml:space="preserve">работы. Основные документы учета и отчетности по внеклассной работе. Методика организации и проведения внеклассных мероприятий (на примере спортивных соревнований). </w:t>
      </w:r>
    </w:p>
    <w:p w:rsidR="008F2E78" w:rsidRPr="00F02B3A" w:rsidRDefault="008F2E78" w:rsidP="00F02B3A">
      <w:pPr>
        <w:tabs>
          <w:tab w:val="left" w:pos="1134"/>
        </w:tabs>
        <w:spacing w:after="0" w:line="240" w:lineRule="auto"/>
        <w:ind w:right="7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Значение, цель и основные задачи физического воспитания студентов. Формы организации физического воспитания. Учебные и </w:t>
      </w: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внеучебные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 занятия, их особенности и методическая направленность. Типовое содержание программы по физическому воспитанию студентов, ее нормативные основы. </w:t>
      </w:r>
    </w:p>
    <w:p w:rsidR="008F2E78" w:rsidRPr="00F02B3A" w:rsidRDefault="008F2E78" w:rsidP="00F02B3A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b/>
          <w:color w:val="000000"/>
          <w:lang w:eastAsia="ru-RU"/>
        </w:rPr>
        <w:t xml:space="preserve"> </w:t>
      </w:r>
    </w:p>
    <w:p w:rsidR="008F2E78" w:rsidRPr="00F02B3A" w:rsidRDefault="008F2E78" w:rsidP="00F02B3A">
      <w:pPr>
        <w:tabs>
          <w:tab w:val="left" w:pos="1134"/>
        </w:tabs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F02B3A">
        <w:rPr>
          <w:rFonts w:ascii="Arial" w:eastAsia="Times New Roman" w:hAnsi="Arial" w:cs="Arial"/>
          <w:b/>
          <w:color w:val="000000"/>
          <w:lang w:eastAsia="ru-RU"/>
        </w:rPr>
        <w:t>Теория и методика избранного вида спорта</w:t>
      </w:r>
    </w:p>
    <w:p w:rsidR="008F2E78" w:rsidRPr="00F02B3A" w:rsidRDefault="008F2E78" w:rsidP="00F02B3A">
      <w:pPr>
        <w:tabs>
          <w:tab w:val="left" w:pos="1134"/>
        </w:tabs>
        <w:spacing w:after="0" w:line="240" w:lineRule="auto"/>
        <w:ind w:right="7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Основные понятия спорта. Классификации видов спорта, основанные на различных признаках: особенности предмета состязания и характер двигательной активности соревнующихся (по Л.П. Матвееву); структурный признак двигательной активности (по В.С. </w:t>
      </w: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Фарфелю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); способ определения соревновательного результата (по В.С. </w:t>
      </w: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Келлеру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). Социальные функции спорта. Основные направления в развитии спортивного движения. Значение спортивных соревнований. Соревнования как полигон демонстрации спортивных результатов.  </w:t>
      </w:r>
    </w:p>
    <w:p w:rsidR="008F2E78" w:rsidRPr="00F02B3A" w:rsidRDefault="008F2E78" w:rsidP="00F02B3A">
      <w:pPr>
        <w:tabs>
          <w:tab w:val="left" w:pos="1134"/>
        </w:tabs>
        <w:spacing w:after="0" w:line="240" w:lineRule="auto"/>
        <w:ind w:right="7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Подготовка спортсмена как многокомпонентный процесс. Сущность спортивной тренировки, ее место в системе подготовки спортсменов. Цели, задачи и условия спортивной тренировки. Основные виды подготовки спортсмена. </w:t>
      </w:r>
      <w:r w:rsidRPr="00F02B3A">
        <w:rPr>
          <w:rFonts w:ascii="Arial" w:eastAsia="Times New Roman" w:hAnsi="Arial" w:cs="Arial"/>
          <w:b/>
          <w:color w:val="000000"/>
          <w:lang w:eastAsia="ru-RU"/>
        </w:rPr>
        <w:t xml:space="preserve"> </w:t>
      </w:r>
    </w:p>
    <w:p w:rsidR="008F2E78" w:rsidRPr="00F02B3A" w:rsidRDefault="008F2E78" w:rsidP="00F02B3A">
      <w:pPr>
        <w:tabs>
          <w:tab w:val="left" w:pos="1134"/>
        </w:tabs>
        <w:spacing w:after="0" w:line="240" w:lineRule="auto"/>
        <w:ind w:right="7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Принцип углубленной специализации и индивидуализации. Принцип единства общей и специальной подготовки. Принцип непрерывности тренировочного процесса. Принцип постепенности и предельности наращивания тренировочных нагрузок. Принцип волнообразности динамики тренировочных нагрузок.  </w:t>
      </w:r>
    </w:p>
    <w:p w:rsidR="008F2E78" w:rsidRPr="00F02B3A" w:rsidRDefault="008F2E78" w:rsidP="00F02B3A">
      <w:pPr>
        <w:tabs>
          <w:tab w:val="left" w:pos="1134"/>
        </w:tabs>
        <w:spacing w:after="0" w:line="240" w:lineRule="auto"/>
        <w:ind w:right="7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Круговая тренировка как организационно-методическая форма занятия, назначение и методические особенности. Равномерный метод, как метод стандартной непрерывной нагрузки. Переменный метод как метод вариативно-непрерывного упражнения. Повторный метод как метод прерывного воздействия. Интервальный метод как метод прерывного воздействия, назначение, характерные особенности, задачи и содержание.  </w:t>
      </w:r>
    </w:p>
    <w:p w:rsidR="008F2E78" w:rsidRPr="00F02B3A" w:rsidRDefault="008F2E78" w:rsidP="00F02B3A">
      <w:pPr>
        <w:tabs>
          <w:tab w:val="left" w:pos="1134"/>
        </w:tabs>
        <w:spacing w:after="0" w:line="240" w:lineRule="auto"/>
        <w:ind w:right="7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Понятие о физической подготовке спортсмена. Понятие о технической подготовке спортсмена. Понятие о тактической подготовке спортсменов, направленность тактической подготовки. Понятие о психологической подготовке спортсмена. Интегральная подготовка как важнейший фактор приобретения и совершенствования спортивного мастерства. </w:t>
      </w:r>
      <w:r w:rsidRPr="00F02B3A">
        <w:rPr>
          <w:rFonts w:ascii="Arial" w:eastAsia="Times New Roman" w:hAnsi="Arial" w:cs="Arial"/>
          <w:b/>
          <w:color w:val="000000"/>
          <w:lang w:eastAsia="ru-RU"/>
        </w:rPr>
        <w:t xml:space="preserve"> </w:t>
      </w:r>
    </w:p>
    <w:p w:rsidR="008F2E78" w:rsidRPr="00F02B3A" w:rsidRDefault="008F2E78" w:rsidP="00F02B3A">
      <w:pPr>
        <w:tabs>
          <w:tab w:val="left" w:pos="1134"/>
        </w:tabs>
        <w:spacing w:after="0" w:line="240" w:lineRule="auto"/>
        <w:ind w:right="7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Спортивная форма. Фазовый характер развития спортивной формы, как естественная основа периодизации спортивной тренировки. Подготовительный, соревновательный, переходный периоды подготовки спортсмена. </w:t>
      </w:r>
    </w:p>
    <w:p w:rsidR="008F2E78" w:rsidRPr="00F02B3A" w:rsidRDefault="008F2E78" w:rsidP="00F02B3A">
      <w:pPr>
        <w:tabs>
          <w:tab w:val="left" w:pos="1134"/>
        </w:tabs>
        <w:spacing w:after="0" w:line="240" w:lineRule="auto"/>
        <w:ind w:right="7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Структура многолетней подготовки спортсменов. Этапы многолетней подготовки спортсменов и их соответствие группам обучения в ДЮСШ, СДЮШОР и ШВСМ.  </w:t>
      </w:r>
    </w:p>
    <w:p w:rsidR="008F2E78" w:rsidRPr="00F02B3A" w:rsidRDefault="008F2E78" w:rsidP="00F02B3A">
      <w:pPr>
        <w:tabs>
          <w:tab w:val="left" w:pos="1134"/>
        </w:tabs>
        <w:spacing w:after="0" w:line="240" w:lineRule="auto"/>
        <w:ind w:right="7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Комплекс организационных мероприятий по проведению соревнований (календарь и положение о соревнованиях). Особенности организации и проведения спортивных соревнований в образовательных учреждениях. </w:t>
      </w:r>
    </w:p>
    <w:p w:rsidR="008F2E78" w:rsidRDefault="008F2E78" w:rsidP="00F02B3A">
      <w:pPr>
        <w:tabs>
          <w:tab w:val="left" w:pos="1134"/>
        </w:tabs>
        <w:spacing w:after="0" w:line="240" w:lineRule="auto"/>
        <w:ind w:right="7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Контроль, его значение и содержание. Методы контроля. Виды контроля. </w:t>
      </w:r>
    </w:p>
    <w:p w:rsidR="00F02B3A" w:rsidRPr="00F02B3A" w:rsidRDefault="00F02B3A" w:rsidP="00F02B3A">
      <w:pPr>
        <w:tabs>
          <w:tab w:val="left" w:pos="1134"/>
        </w:tabs>
        <w:spacing w:after="0" w:line="240" w:lineRule="auto"/>
        <w:ind w:right="7"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BC5B80" w:rsidRPr="00F02B3A" w:rsidRDefault="008F2E78" w:rsidP="00F02B3A">
      <w:pPr>
        <w:pStyle w:val="a3"/>
        <w:keepNext/>
        <w:keepLines/>
        <w:numPr>
          <w:ilvl w:val="0"/>
          <w:numId w:val="6"/>
        </w:numPr>
        <w:spacing w:after="0" w:line="240" w:lineRule="auto"/>
        <w:ind w:left="0" w:firstLine="0"/>
        <w:jc w:val="center"/>
        <w:outlineLvl w:val="0"/>
        <w:rPr>
          <w:rFonts w:ascii="Arial" w:eastAsia="Times New Roman" w:hAnsi="Arial" w:cs="Arial"/>
          <w:b/>
          <w:i/>
          <w:color w:val="000000"/>
          <w:lang w:eastAsia="ru-RU"/>
        </w:rPr>
      </w:pPr>
      <w:r w:rsidRPr="00F02B3A">
        <w:rPr>
          <w:rFonts w:ascii="Arial" w:eastAsia="Times New Roman" w:hAnsi="Arial" w:cs="Arial"/>
          <w:b/>
          <w:color w:val="000000"/>
          <w:lang w:eastAsia="ru-RU"/>
        </w:rPr>
        <w:t>Рекомендуемая литература</w:t>
      </w:r>
    </w:p>
    <w:p w:rsidR="00C32541" w:rsidRPr="00F02B3A" w:rsidRDefault="008F2E78" w:rsidP="00F02B3A">
      <w:pPr>
        <w:keepNext/>
        <w:keepLines/>
        <w:tabs>
          <w:tab w:val="left" w:pos="1134"/>
        </w:tabs>
        <w:spacing w:after="0" w:line="240" w:lineRule="auto"/>
        <w:jc w:val="center"/>
        <w:outlineLvl w:val="0"/>
        <w:rPr>
          <w:rFonts w:ascii="Arial" w:eastAsia="Times New Roman" w:hAnsi="Arial" w:cs="Arial"/>
          <w:i/>
          <w:color w:val="000000"/>
          <w:lang w:eastAsia="ru-RU"/>
        </w:rPr>
      </w:pPr>
      <w:r w:rsidRPr="00F02B3A">
        <w:rPr>
          <w:rFonts w:ascii="Arial" w:eastAsia="Times New Roman" w:hAnsi="Arial" w:cs="Arial"/>
          <w:i/>
          <w:color w:val="000000"/>
          <w:lang w:eastAsia="ru-RU"/>
        </w:rPr>
        <w:t>Основная</w:t>
      </w:r>
      <w:r w:rsidR="00C32541" w:rsidRPr="00F02B3A">
        <w:rPr>
          <w:rFonts w:ascii="Arial" w:eastAsia="Times New Roman" w:hAnsi="Arial" w:cs="Arial"/>
          <w:i/>
          <w:color w:val="000000"/>
          <w:lang w:eastAsia="ru-RU"/>
        </w:rPr>
        <w:t>:</w:t>
      </w:r>
    </w:p>
    <w:p w:rsidR="00C32541" w:rsidRPr="00F02B3A" w:rsidRDefault="00C32541" w:rsidP="00F02B3A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7"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F02B3A">
        <w:rPr>
          <w:rFonts w:ascii="Arial" w:eastAsia="Times New Roman" w:hAnsi="Arial" w:cs="Arial"/>
          <w:color w:val="000000" w:themeColor="text1"/>
          <w:lang w:eastAsia="ru-RU"/>
        </w:rPr>
        <w:t xml:space="preserve">Никитушкин, В. Г. Спорт высших достижений: теория и методика: </w:t>
      </w:r>
    </w:p>
    <w:p w:rsidR="00C32541" w:rsidRPr="00F02B3A" w:rsidRDefault="00C32541" w:rsidP="00F02B3A">
      <w:pPr>
        <w:tabs>
          <w:tab w:val="left" w:pos="1134"/>
        </w:tabs>
        <w:spacing w:after="0" w:line="240" w:lineRule="auto"/>
        <w:ind w:right="7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F02B3A">
        <w:rPr>
          <w:rFonts w:ascii="Arial" w:eastAsia="Times New Roman" w:hAnsi="Arial" w:cs="Arial"/>
          <w:color w:val="000000" w:themeColor="text1"/>
          <w:lang w:eastAsia="ru-RU"/>
        </w:rPr>
        <w:t>учебное пособие / В.Г. Никитушкин, Ф.П. Суслов. -</w:t>
      </w:r>
      <w:r w:rsidR="002B775B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proofErr w:type="gramStart"/>
      <w:r w:rsidR="002B775B">
        <w:rPr>
          <w:rFonts w:ascii="Arial" w:eastAsia="Times New Roman" w:hAnsi="Arial" w:cs="Arial"/>
          <w:color w:val="000000" w:themeColor="text1"/>
          <w:lang w:eastAsia="ru-RU"/>
        </w:rPr>
        <w:t>Москва :</w:t>
      </w:r>
      <w:proofErr w:type="gramEnd"/>
      <w:r w:rsidR="002B775B">
        <w:rPr>
          <w:rFonts w:ascii="Arial" w:eastAsia="Times New Roman" w:hAnsi="Arial" w:cs="Arial"/>
          <w:color w:val="000000" w:themeColor="text1"/>
          <w:lang w:eastAsia="ru-RU"/>
        </w:rPr>
        <w:t xml:space="preserve"> Спорт, 2017. - 320 с.</w:t>
      </w:r>
      <w:r w:rsidRPr="00F02B3A">
        <w:rPr>
          <w:rFonts w:ascii="Arial" w:eastAsia="Times New Roman" w:hAnsi="Arial" w:cs="Arial"/>
          <w:color w:val="000000" w:themeColor="text1"/>
          <w:lang w:eastAsia="ru-RU"/>
        </w:rPr>
        <w:t xml:space="preserve">: табл.  </w:t>
      </w:r>
    </w:p>
    <w:p w:rsidR="00C32541" w:rsidRPr="00F02B3A" w:rsidRDefault="00C32541" w:rsidP="00F02B3A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right="7"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proofErr w:type="spellStart"/>
      <w:r w:rsidRPr="00F02B3A">
        <w:rPr>
          <w:rFonts w:ascii="Arial" w:eastAsia="Times New Roman" w:hAnsi="Arial" w:cs="Arial"/>
          <w:color w:val="000000" w:themeColor="text1"/>
          <w:lang w:eastAsia="ru-RU"/>
        </w:rPr>
        <w:t>Манжелей</w:t>
      </w:r>
      <w:proofErr w:type="spellEnd"/>
      <w:r w:rsidRPr="00F02B3A">
        <w:rPr>
          <w:rFonts w:ascii="Arial" w:eastAsia="Times New Roman" w:hAnsi="Arial" w:cs="Arial"/>
          <w:color w:val="000000" w:themeColor="text1"/>
          <w:lang w:eastAsia="ru-RU"/>
        </w:rPr>
        <w:t xml:space="preserve">, И. В. Педагогика физического воспитания: учебное пособие для бакалавриата и магистратуры / И. В. </w:t>
      </w:r>
      <w:proofErr w:type="spellStart"/>
      <w:r w:rsidRPr="00F02B3A">
        <w:rPr>
          <w:rFonts w:ascii="Arial" w:eastAsia="Times New Roman" w:hAnsi="Arial" w:cs="Arial"/>
          <w:color w:val="000000" w:themeColor="text1"/>
          <w:lang w:eastAsia="ru-RU"/>
        </w:rPr>
        <w:t>Манжелей</w:t>
      </w:r>
      <w:proofErr w:type="spellEnd"/>
      <w:r w:rsidRPr="00F02B3A">
        <w:rPr>
          <w:rFonts w:ascii="Arial" w:eastAsia="Times New Roman" w:hAnsi="Arial" w:cs="Arial"/>
          <w:color w:val="000000" w:themeColor="text1"/>
          <w:lang w:eastAsia="ru-RU"/>
        </w:rPr>
        <w:t xml:space="preserve">. – 2-е изд., </w:t>
      </w:r>
      <w:proofErr w:type="spellStart"/>
      <w:r w:rsidRPr="00F02B3A">
        <w:rPr>
          <w:rFonts w:ascii="Arial" w:eastAsia="Times New Roman" w:hAnsi="Arial" w:cs="Arial"/>
          <w:color w:val="000000" w:themeColor="text1"/>
          <w:lang w:eastAsia="ru-RU"/>
        </w:rPr>
        <w:t>перераб</w:t>
      </w:r>
      <w:proofErr w:type="spellEnd"/>
      <w:proofErr w:type="gramStart"/>
      <w:r w:rsidRPr="00F02B3A">
        <w:rPr>
          <w:rFonts w:ascii="Arial" w:eastAsia="Times New Roman" w:hAnsi="Arial" w:cs="Arial"/>
          <w:color w:val="000000" w:themeColor="text1"/>
          <w:lang w:eastAsia="ru-RU"/>
        </w:rPr>
        <w:t>.</w:t>
      </w:r>
      <w:proofErr w:type="gramEnd"/>
      <w:r w:rsidRPr="00F02B3A">
        <w:rPr>
          <w:rFonts w:ascii="Arial" w:eastAsia="Times New Roman" w:hAnsi="Arial" w:cs="Arial"/>
          <w:color w:val="000000" w:themeColor="text1"/>
          <w:lang w:eastAsia="ru-RU"/>
        </w:rPr>
        <w:t xml:space="preserve"> и доп. – М: Изд-во </w:t>
      </w:r>
      <w:proofErr w:type="spellStart"/>
      <w:r w:rsidRPr="00F02B3A">
        <w:rPr>
          <w:rFonts w:ascii="Arial" w:eastAsia="Times New Roman" w:hAnsi="Arial" w:cs="Arial"/>
          <w:color w:val="000000" w:themeColor="text1"/>
          <w:lang w:eastAsia="ru-RU"/>
        </w:rPr>
        <w:t>Юрайт</w:t>
      </w:r>
      <w:proofErr w:type="spellEnd"/>
      <w:r w:rsidRPr="00F02B3A">
        <w:rPr>
          <w:rFonts w:ascii="Arial" w:eastAsia="Times New Roman" w:hAnsi="Arial" w:cs="Arial"/>
          <w:color w:val="000000" w:themeColor="text1"/>
          <w:lang w:eastAsia="ru-RU"/>
        </w:rPr>
        <w:t xml:space="preserve">, 2019. – 182 с. </w:t>
      </w:r>
    </w:p>
    <w:p w:rsidR="008F2E78" w:rsidRPr="00F02B3A" w:rsidRDefault="008F2E78" w:rsidP="00F02B3A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right="7" w:firstLine="711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F02B3A">
        <w:rPr>
          <w:rFonts w:ascii="Arial" w:eastAsia="Times New Roman" w:hAnsi="Arial" w:cs="Arial"/>
          <w:color w:val="000000" w:themeColor="text1"/>
          <w:lang w:eastAsia="ru-RU"/>
        </w:rPr>
        <w:t xml:space="preserve">Педагогика физической культуры: учебник / Коллектив </w:t>
      </w:r>
      <w:proofErr w:type="gramStart"/>
      <w:r w:rsidRPr="00F02B3A">
        <w:rPr>
          <w:rFonts w:ascii="Arial" w:eastAsia="Times New Roman" w:hAnsi="Arial" w:cs="Arial"/>
          <w:color w:val="000000" w:themeColor="text1"/>
          <w:lang w:eastAsia="ru-RU"/>
        </w:rPr>
        <w:t>авторов ;</w:t>
      </w:r>
      <w:proofErr w:type="gramEnd"/>
      <w:r w:rsidRPr="00F02B3A">
        <w:rPr>
          <w:rFonts w:ascii="Arial" w:eastAsia="Times New Roman" w:hAnsi="Arial" w:cs="Arial"/>
          <w:color w:val="000000" w:themeColor="text1"/>
          <w:lang w:eastAsia="ru-RU"/>
        </w:rPr>
        <w:t xml:space="preserve"> под общ. ред. В. И. </w:t>
      </w:r>
      <w:proofErr w:type="spellStart"/>
      <w:r w:rsidRPr="00F02B3A">
        <w:rPr>
          <w:rFonts w:ascii="Arial" w:eastAsia="Times New Roman" w:hAnsi="Arial" w:cs="Arial"/>
          <w:color w:val="000000" w:themeColor="text1"/>
          <w:lang w:eastAsia="ru-RU"/>
        </w:rPr>
        <w:t>Криличевского</w:t>
      </w:r>
      <w:proofErr w:type="spellEnd"/>
      <w:r w:rsidRPr="00F02B3A">
        <w:rPr>
          <w:rFonts w:ascii="Arial" w:eastAsia="Times New Roman" w:hAnsi="Arial" w:cs="Arial"/>
          <w:color w:val="000000" w:themeColor="text1"/>
          <w:lang w:eastAsia="ru-RU"/>
        </w:rPr>
        <w:t xml:space="preserve">, А. Г. </w:t>
      </w:r>
      <w:proofErr w:type="spellStart"/>
      <w:r w:rsidRPr="00F02B3A">
        <w:rPr>
          <w:rFonts w:ascii="Arial" w:eastAsia="Times New Roman" w:hAnsi="Arial" w:cs="Arial"/>
          <w:color w:val="000000" w:themeColor="text1"/>
          <w:lang w:eastAsia="ru-RU"/>
        </w:rPr>
        <w:t>Семёнова</w:t>
      </w:r>
      <w:proofErr w:type="spellEnd"/>
      <w:r w:rsidRPr="00F02B3A">
        <w:rPr>
          <w:rFonts w:ascii="Arial" w:eastAsia="Times New Roman" w:hAnsi="Arial" w:cs="Arial"/>
          <w:color w:val="000000" w:themeColor="text1"/>
          <w:lang w:eastAsia="ru-RU"/>
        </w:rPr>
        <w:t xml:space="preserve">, С. Н. </w:t>
      </w:r>
      <w:proofErr w:type="spellStart"/>
      <w:r w:rsidRPr="00F02B3A">
        <w:rPr>
          <w:rFonts w:ascii="Arial" w:eastAsia="Times New Roman" w:hAnsi="Arial" w:cs="Arial"/>
          <w:color w:val="000000" w:themeColor="text1"/>
          <w:lang w:eastAsia="ru-RU"/>
        </w:rPr>
        <w:t>Бекасовой</w:t>
      </w:r>
      <w:proofErr w:type="spellEnd"/>
      <w:r w:rsidRPr="00F02B3A">
        <w:rPr>
          <w:rFonts w:ascii="Arial" w:eastAsia="Times New Roman" w:hAnsi="Arial" w:cs="Arial"/>
          <w:color w:val="000000" w:themeColor="text1"/>
          <w:lang w:eastAsia="ru-RU"/>
        </w:rPr>
        <w:t xml:space="preserve">. – </w:t>
      </w:r>
      <w:proofErr w:type="gramStart"/>
      <w:r w:rsidRPr="00F02B3A">
        <w:rPr>
          <w:rFonts w:ascii="Arial" w:eastAsia="Times New Roman" w:hAnsi="Arial" w:cs="Arial"/>
          <w:color w:val="000000" w:themeColor="text1"/>
          <w:lang w:eastAsia="ru-RU"/>
        </w:rPr>
        <w:t>М. :</w:t>
      </w:r>
      <w:proofErr w:type="gramEnd"/>
      <w:r w:rsidRPr="00F02B3A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</w:p>
    <w:p w:rsidR="008F2E78" w:rsidRPr="00F02B3A" w:rsidRDefault="008F2E78" w:rsidP="00F02B3A">
      <w:pPr>
        <w:tabs>
          <w:tab w:val="left" w:pos="1134"/>
        </w:tabs>
        <w:spacing w:after="0" w:line="240" w:lineRule="auto"/>
        <w:ind w:right="7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F02B3A">
        <w:rPr>
          <w:rFonts w:ascii="Arial" w:eastAsia="Times New Roman" w:hAnsi="Arial" w:cs="Arial"/>
          <w:color w:val="000000" w:themeColor="text1"/>
          <w:lang w:eastAsia="ru-RU"/>
        </w:rPr>
        <w:t xml:space="preserve">КНОРУС, 2016. – 320 с.  </w:t>
      </w:r>
    </w:p>
    <w:p w:rsidR="008F2E78" w:rsidRPr="00F02B3A" w:rsidRDefault="008F2E78" w:rsidP="00F02B3A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right="7" w:firstLine="711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Холодов, Ж. К., Кузнецов, В. С. Теория и методика физической культуры и спорта: учебник для студ. учреждений </w:t>
      </w: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выс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. проф. образования / Ж. К. Холодов, В. С. Кузнецов. - 15-е изд., стер. М.: Издательский центр «Академия», 2018. – 496 с. </w:t>
      </w:r>
    </w:p>
    <w:p w:rsidR="00C32541" w:rsidRPr="00F02B3A" w:rsidRDefault="00C32541" w:rsidP="00F02B3A">
      <w:pPr>
        <w:tabs>
          <w:tab w:val="left" w:pos="1134"/>
        </w:tabs>
        <w:spacing w:after="0" w:line="240" w:lineRule="auto"/>
        <w:ind w:right="7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8F2E78" w:rsidRPr="00F02B3A" w:rsidRDefault="00C32541" w:rsidP="00F02B3A">
      <w:pPr>
        <w:tabs>
          <w:tab w:val="left" w:pos="1134"/>
        </w:tabs>
        <w:spacing w:after="0" w:line="240" w:lineRule="auto"/>
        <w:ind w:right="4" w:hanging="10"/>
        <w:jc w:val="center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i/>
          <w:color w:val="000000"/>
          <w:lang w:eastAsia="ru-RU"/>
        </w:rPr>
        <w:lastRenderedPageBreak/>
        <w:t>Дополнительная:</w:t>
      </w:r>
      <w:r w:rsidR="008F2E78" w:rsidRPr="00F02B3A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</w:p>
    <w:p w:rsidR="008F2E78" w:rsidRPr="00F02B3A" w:rsidRDefault="008F2E78" w:rsidP="00F02B3A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right="7" w:firstLine="711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Бакшева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, Т. В. Основы научно-методической деятельности: Учебное пособие / Т. В. </w:t>
      </w: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Бакшева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, А. В. </w:t>
      </w: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Кушакова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. – Ставрополь: Изд-во СКФУ, 2014. – 139 с. </w:t>
      </w:r>
    </w:p>
    <w:p w:rsidR="008F2E78" w:rsidRPr="00F02B3A" w:rsidRDefault="008F2E78" w:rsidP="00F02B3A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right="7" w:firstLine="711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Барчуков, И. С. Теория и методика физического воспитания и спорта: учебник. – М.: КНОРУС, 2011. – 365 с.  </w:t>
      </w:r>
    </w:p>
    <w:p w:rsidR="008F2E78" w:rsidRPr="00F02B3A" w:rsidRDefault="008F2E78" w:rsidP="00F02B3A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right="7" w:firstLine="711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Верхошанский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, Ю. В. Основы специальной силовой подготовки в спорте. Электронный ресурс / Ю. В. </w:t>
      </w: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Верхошанский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. - Основы специальной силовой подготовки в спорте - Москва: Советский спорт, 2013. - 216 с.  </w:t>
      </w:r>
    </w:p>
    <w:p w:rsidR="008F2E78" w:rsidRPr="00F02B3A" w:rsidRDefault="008F2E78" w:rsidP="00F02B3A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right="7" w:firstLine="711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Виленский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, М. Я. Физическая культура и здоровый образ жизни </w:t>
      </w:r>
      <w:proofErr w:type="gramStart"/>
      <w:r w:rsidRPr="00F02B3A">
        <w:rPr>
          <w:rFonts w:ascii="Arial" w:eastAsia="Times New Roman" w:hAnsi="Arial" w:cs="Arial"/>
          <w:color w:val="000000"/>
          <w:lang w:eastAsia="ru-RU"/>
        </w:rPr>
        <w:t>студента :</w:t>
      </w:r>
      <w:proofErr w:type="gramEnd"/>
      <w:r w:rsidRPr="00F02B3A">
        <w:rPr>
          <w:rFonts w:ascii="Arial" w:eastAsia="Times New Roman" w:hAnsi="Arial" w:cs="Arial"/>
          <w:color w:val="000000"/>
          <w:lang w:eastAsia="ru-RU"/>
        </w:rPr>
        <w:t xml:space="preserve"> учебное пособие / </w:t>
      </w: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Виленский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 М.Я., А. Г. Горшков. - М.: КНОРУС, 2012. – 240 с.  </w:t>
      </w:r>
    </w:p>
    <w:p w:rsidR="008F2E78" w:rsidRPr="00F02B3A" w:rsidRDefault="008F2E78" w:rsidP="00F02B3A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right="7" w:firstLine="711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Гимнастика: учебник / В. М. </w:t>
      </w: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Баршай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, В. Н. </w:t>
      </w: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Курысь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, И. Б. Павлова. – М.: КНОРУС, 2013. – 312 с. </w:t>
      </w:r>
    </w:p>
    <w:p w:rsidR="008F2E78" w:rsidRPr="00F02B3A" w:rsidRDefault="008F2E78" w:rsidP="00F02B3A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right="7" w:firstLine="711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F02B3A">
        <w:rPr>
          <w:rFonts w:ascii="Arial" w:eastAsia="Times New Roman" w:hAnsi="Arial" w:cs="Arial"/>
          <w:color w:val="000000"/>
          <w:lang w:eastAsia="ru-RU"/>
        </w:rPr>
        <w:t>Гимнастика :</w:t>
      </w:r>
      <w:proofErr w:type="gramEnd"/>
      <w:r w:rsidRPr="00F02B3A">
        <w:rPr>
          <w:rFonts w:ascii="Arial" w:eastAsia="Times New Roman" w:hAnsi="Arial" w:cs="Arial"/>
          <w:color w:val="000000"/>
          <w:lang w:eastAsia="ru-RU"/>
        </w:rPr>
        <w:t xml:space="preserve"> учебник для студ. </w:t>
      </w: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высш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. </w:t>
      </w: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пед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. учеб. заведений / Под ред. М. Л. </w:t>
      </w: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Журавина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, Н. К. Меньшикова. - 6-е изд., стереотип. – М.: Академия, 2009. – 446 с. </w:t>
      </w:r>
    </w:p>
    <w:p w:rsidR="008F2E78" w:rsidRPr="00F02B3A" w:rsidRDefault="008F2E78" w:rsidP="00F02B3A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right="7" w:firstLine="711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Голощапов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, Б. Р. История физической культуры и </w:t>
      </w:r>
      <w:proofErr w:type="gramStart"/>
      <w:r w:rsidRPr="00F02B3A">
        <w:rPr>
          <w:rFonts w:ascii="Arial" w:eastAsia="Times New Roman" w:hAnsi="Arial" w:cs="Arial"/>
          <w:color w:val="000000"/>
          <w:lang w:eastAsia="ru-RU"/>
        </w:rPr>
        <w:t>спорта :</w:t>
      </w:r>
      <w:proofErr w:type="gramEnd"/>
      <w:r w:rsidRPr="00F02B3A">
        <w:rPr>
          <w:rFonts w:ascii="Arial" w:eastAsia="Times New Roman" w:hAnsi="Arial" w:cs="Arial"/>
          <w:color w:val="000000"/>
          <w:lang w:eastAsia="ru-RU"/>
        </w:rPr>
        <w:t xml:space="preserve"> учебник / Б. Р. </w:t>
      </w: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Голощапов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. – 8-е изд., </w:t>
      </w: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перераб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. – </w:t>
      </w:r>
      <w:proofErr w:type="gramStart"/>
      <w:r w:rsidRPr="00F02B3A">
        <w:rPr>
          <w:rFonts w:ascii="Arial" w:eastAsia="Times New Roman" w:hAnsi="Arial" w:cs="Arial"/>
          <w:color w:val="000000"/>
          <w:lang w:eastAsia="ru-RU"/>
        </w:rPr>
        <w:t>М. :</w:t>
      </w:r>
      <w:proofErr w:type="gramEnd"/>
      <w:r w:rsidRPr="00F02B3A">
        <w:rPr>
          <w:rFonts w:ascii="Arial" w:eastAsia="Times New Roman" w:hAnsi="Arial" w:cs="Arial"/>
          <w:color w:val="000000"/>
          <w:lang w:eastAsia="ru-RU"/>
        </w:rPr>
        <w:t xml:space="preserve"> Академия, 2011. - 312 с. </w:t>
      </w:r>
    </w:p>
    <w:p w:rsidR="008F2E78" w:rsidRPr="00F02B3A" w:rsidRDefault="008F2E78" w:rsidP="00F02B3A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right="7" w:firstLine="711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>Гомельский, Е.Я. Основные направления подготовки спортивного резерва в баскетболе: методическое пособие / Е. Я. Гомельский. – М.: 2017. – 270 с.</w:t>
      </w:r>
      <w:r w:rsidRPr="00F02B3A">
        <w:rPr>
          <w:rFonts w:ascii="Arial" w:eastAsia="Arial" w:hAnsi="Arial" w:cs="Arial"/>
          <w:color w:val="000000"/>
          <w:lang w:eastAsia="ru-RU"/>
        </w:rPr>
        <w:t xml:space="preserve"> </w:t>
      </w:r>
      <w:r w:rsidRPr="00F02B3A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8F2E78" w:rsidRPr="00F02B3A" w:rsidRDefault="008F2E78" w:rsidP="00F02B3A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right="7" w:firstLine="711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Гордон, С. М. Спортивная тренировка: научно-методическое пособие / С. М. Гордон. – М.: Физическая культура, 2008. – 256 с. </w:t>
      </w:r>
    </w:p>
    <w:p w:rsidR="008F2E78" w:rsidRPr="00F02B3A" w:rsidRDefault="008F2E78" w:rsidP="00F02B3A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right="7" w:firstLine="711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Деркач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 А. А. Тренерское искусство: монография / А. А. </w:t>
      </w: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Деркач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, В. </w:t>
      </w:r>
    </w:p>
    <w:p w:rsidR="008F2E78" w:rsidRPr="00F02B3A" w:rsidRDefault="008F2E78" w:rsidP="00F02B3A">
      <w:pPr>
        <w:tabs>
          <w:tab w:val="left" w:pos="1134"/>
        </w:tabs>
        <w:spacing w:after="0" w:line="240" w:lineRule="auto"/>
        <w:ind w:right="7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В. Маркелов, Ю.Ф. </w:t>
      </w: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Подлипняк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. – М.: РЕГЕНС, 2013. 540 с.  </w:t>
      </w:r>
    </w:p>
    <w:p w:rsidR="008F2E78" w:rsidRPr="00F02B3A" w:rsidRDefault="008F2E78" w:rsidP="00F02B3A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right="7" w:firstLine="711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Железняк, Ю. Д. Методика обучения физической культуре: учебник для вузов / Ю. Д. Железняк, И. В. Кулишенко, Е. В. Карякина; под ред. Ю. Д. Железняка. – М.: Издательский центр «Академия», 2013. – 254 с. </w:t>
      </w:r>
    </w:p>
    <w:p w:rsidR="008F2E78" w:rsidRPr="00F02B3A" w:rsidRDefault="008F2E78" w:rsidP="00F02B3A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right="7" w:firstLine="711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Железняк, Ю. Д. Основы научно-методической деятельности в физической культуре и спорте / </w:t>
      </w:r>
      <w:hyperlink r:id="rId5" w:history="1">
        <w:r w:rsidRPr="00F02B3A">
          <w:rPr>
            <w:rFonts w:ascii="Arial" w:eastAsia="Times New Roman" w:hAnsi="Arial" w:cs="Arial"/>
            <w:color w:val="0000FF"/>
            <w:u w:val="single"/>
            <w:lang w:eastAsia="ru-RU"/>
          </w:rPr>
          <w:t>Ю. Д. Железняк, П. К. Петров</w:t>
        </w:r>
      </w:hyperlink>
      <w:hyperlink r:id="rId6" w:history="1">
        <w:r w:rsidRPr="00F02B3A">
          <w:rPr>
            <w:rFonts w:ascii="Arial" w:eastAsia="Times New Roman" w:hAnsi="Arial" w:cs="Arial"/>
            <w:color w:val="0000FF"/>
            <w:u w:val="single"/>
            <w:lang w:eastAsia="ru-RU"/>
          </w:rPr>
          <w:t>.</w:t>
        </w:r>
      </w:hyperlink>
      <w:r w:rsidRPr="00F02B3A">
        <w:rPr>
          <w:rFonts w:ascii="Arial" w:eastAsia="Times New Roman" w:hAnsi="Arial" w:cs="Arial"/>
          <w:color w:val="000000"/>
          <w:lang w:eastAsia="ru-RU"/>
        </w:rPr>
        <w:t xml:space="preserve"> – М.: Издательский центр «Академия», 2013. – 288 с. </w:t>
      </w:r>
    </w:p>
    <w:p w:rsidR="008F2E78" w:rsidRPr="00F02B3A" w:rsidRDefault="008F2E78" w:rsidP="00F02B3A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right="7" w:firstLine="711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Зациорский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, В. М. Физические качества спортсмена: основы теории и методики воспитания / В. М. </w:t>
      </w: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Зациорский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. – М.: Советский спорт, 2009. – 200 с. </w:t>
      </w:r>
    </w:p>
    <w:p w:rsidR="008F2E78" w:rsidRPr="00F02B3A" w:rsidRDefault="008F2E78" w:rsidP="00F02B3A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right="7" w:firstLine="711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Компьютерные технологии контроля в физической культуре: учеб. </w:t>
      </w:r>
      <w:proofErr w:type="gramStart"/>
      <w:r w:rsidRPr="00F02B3A">
        <w:rPr>
          <w:rFonts w:ascii="Arial" w:eastAsia="Times New Roman" w:hAnsi="Arial" w:cs="Arial"/>
          <w:color w:val="000000"/>
          <w:lang w:eastAsia="ru-RU"/>
        </w:rPr>
        <w:t>пособие :</w:t>
      </w:r>
      <w:proofErr w:type="gramEnd"/>
      <w:r w:rsidRPr="00F02B3A">
        <w:rPr>
          <w:rFonts w:ascii="Arial" w:eastAsia="Times New Roman" w:hAnsi="Arial" w:cs="Arial"/>
          <w:color w:val="000000"/>
          <w:lang w:eastAsia="ru-RU"/>
        </w:rPr>
        <w:t xml:space="preserve"> авт.-сост. А. И. </w:t>
      </w: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Яцынин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. - Ставрополь: Изд-во СГУ, 2011. - 84 с. </w:t>
      </w:r>
    </w:p>
    <w:p w:rsidR="008F2E78" w:rsidRPr="00F02B3A" w:rsidRDefault="008F2E78" w:rsidP="00F02B3A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right="7" w:firstLine="711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Корепанова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 М. В. Основы педагогического мастерства: учеб. пособие для студ. </w:t>
      </w: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высш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. учеб. заведений / М. В. </w:t>
      </w: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Корепанова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, О. В. Гончарова, И. А. </w:t>
      </w: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Лавринец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. – М.: Издательский центр «Академия», 2010. – 240 с. </w:t>
      </w:r>
    </w:p>
    <w:p w:rsidR="008F2E78" w:rsidRPr="00F02B3A" w:rsidRDefault="008F2E78" w:rsidP="00F02B3A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right="7" w:firstLine="711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Легкая атлетика: учебник / под общ. ред.: Н. Н. </w:t>
      </w: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Чеснокова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, В. Г. </w:t>
      </w:r>
    </w:p>
    <w:p w:rsidR="008F2E78" w:rsidRPr="00F02B3A" w:rsidRDefault="008F2E78" w:rsidP="00F02B3A">
      <w:pPr>
        <w:tabs>
          <w:tab w:val="left" w:pos="1134"/>
        </w:tabs>
        <w:spacing w:after="0" w:line="240" w:lineRule="auto"/>
        <w:ind w:right="7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Никитушкина. - </w:t>
      </w:r>
      <w:proofErr w:type="gramStart"/>
      <w:r w:rsidRPr="00F02B3A">
        <w:rPr>
          <w:rFonts w:ascii="Arial" w:eastAsia="Times New Roman" w:hAnsi="Arial" w:cs="Arial"/>
          <w:color w:val="000000"/>
          <w:lang w:eastAsia="ru-RU"/>
        </w:rPr>
        <w:t>М. :</w:t>
      </w:r>
      <w:proofErr w:type="gramEnd"/>
      <w:r w:rsidRPr="00F02B3A">
        <w:rPr>
          <w:rFonts w:ascii="Arial" w:eastAsia="Times New Roman" w:hAnsi="Arial" w:cs="Arial"/>
          <w:color w:val="000000"/>
          <w:lang w:eastAsia="ru-RU"/>
        </w:rPr>
        <w:t xml:space="preserve"> Физическая культура, 2010. – 440 с. </w:t>
      </w:r>
    </w:p>
    <w:p w:rsidR="008F2E78" w:rsidRPr="00F02B3A" w:rsidRDefault="008F2E78" w:rsidP="00F02B3A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right="7" w:firstLine="711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Лубышева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, Л. И. Инновационные технологии в профессиональной подготовке спортивного педагога: учебное пособие / Л. И. </w:t>
      </w: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Лубышева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, В. А. </w:t>
      </w:r>
    </w:p>
    <w:p w:rsidR="008F2E78" w:rsidRPr="00F02B3A" w:rsidRDefault="008F2E78" w:rsidP="00F02B3A">
      <w:pPr>
        <w:tabs>
          <w:tab w:val="left" w:pos="1134"/>
        </w:tabs>
        <w:spacing w:after="0" w:line="240" w:lineRule="auto"/>
        <w:ind w:right="7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Магин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. - М.: Теория и практика физической культуры, 2005. – 191 с. </w:t>
      </w:r>
    </w:p>
    <w:p w:rsidR="008F2E78" w:rsidRPr="00F02B3A" w:rsidRDefault="008F2E78" w:rsidP="00F02B3A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right="7" w:firstLine="711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Лукьяненко, В. П. Физическая культура: основы знаний: Учебное пособие / В. П. Лукьяненко. - Ставрополь: Изд-во СГУ. – 2007. – 224 с. </w:t>
      </w:r>
    </w:p>
    <w:p w:rsidR="008F2E78" w:rsidRPr="00F02B3A" w:rsidRDefault="008F2E78" w:rsidP="00F02B3A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right="7" w:firstLine="711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Магин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, В. А. Медико-биологические и психолого-педагогические особенности спортивной деятельности: учебное пособие / В. А. </w:t>
      </w: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Магин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, В. В. </w:t>
      </w:r>
    </w:p>
    <w:p w:rsidR="008F2E78" w:rsidRPr="00F02B3A" w:rsidRDefault="008F2E78" w:rsidP="00F02B3A">
      <w:pPr>
        <w:tabs>
          <w:tab w:val="left" w:pos="1134"/>
        </w:tabs>
        <w:spacing w:after="0" w:line="240" w:lineRule="auto"/>
        <w:ind w:right="7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Вучева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, О. Н. Мещерякова. – Ставрополь: АГРУС, 2010. – 204 с.  </w:t>
      </w:r>
    </w:p>
    <w:p w:rsidR="008F2E78" w:rsidRPr="00F02B3A" w:rsidRDefault="008F2E78" w:rsidP="00F02B3A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right="7" w:firstLine="711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Масалова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, О. Ю. Физическая культура: педагогические основы ценностного отношения к здоровью: учебное пособие / О. Ю. </w:t>
      </w: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Масалова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. - М. </w:t>
      </w:r>
    </w:p>
    <w:p w:rsidR="008F2E78" w:rsidRPr="00F02B3A" w:rsidRDefault="008F2E78" w:rsidP="00F02B3A">
      <w:pPr>
        <w:tabs>
          <w:tab w:val="left" w:pos="1134"/>
        </w:tabs>
        <w:spacing w:after="0" w:line="240" w:lineRule="auto"/>
        <w:ind w:right="7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: КНОРУС, 2012. – 184 с. </w:t>
      </w:r>
    </w:p>
    <w:p w:rsidR="008F2E78" w:rsidRPr="00F02B3A" w:rsidRDefault="008F2E78" w:rsidP="00F02B3A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right="7" w:firstLine="711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Матвеев, Л. П. Общая теория спорта и ее прикладные аспекты: </w:t>
      </w:r>
    </w:p>
    <w:p w:rsidR="008F2E78" w:rsidRPr="00F02B3A" w:rsidRDefault="008F2E78" w:rsidP="00F02B3A">
      <w:pPr>
        <w:tabs>
          <w:tab w:val="left" w:pos="1134"/>
        </w:tabs>
        <w:spacing w:after="0" w:line="240" w:lineRule="auto"/>
        <w:ind w:right="7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учебник для вузов физической культуры / Л. П. Матвеев. – М.: Советский спорт, 2010. – 340 с. </w:t>
      </w:r>
    </w:p>
    <w:p w:rsidR="008F2E78" w:rsidRPr="00F02B3A" w:rsidRDefault="008F2E78" w:rsidP="00F02B3A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right="7" w:firstLine="711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Методы психолого-педагогической диагностики: учебное пособие / О. А. </w:t>
      </w: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Ахвердова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 [и др.]; М-во образования и науки РФ, ФГБОУ ВПО «</w:t>
      </w: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Ставроп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. гос. ун-т». - Ставрополь: Изд-во СГУ, 2012. – 236 с. </w:t>
      </w:r>
    </w:p>
    <w:p w:rsidR="008F2E78" w:rsidRPr="00F02B3A" w:rsidRDefault="008F2E78" w:rsidP="00F02B3A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right="7" w:firstLine="711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Неверкович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 С. Д. Педагогика физической культуры и спорта: </w:t>
      </w:r>
    </w:p>
    <w:p w:rsidR="008F2E78" w:rsidRPr="00F02B3A" w:rsidRDefault="008F2E78" w:rsidP="00F02B3A">
      <w:pPr>
        <w:tabs>
          <w:tab w:val="left" w:pos="1134"/>
        </w:tabs>
        <w:spacing w:after="0" w:line="240" w:lineRule="auto"/>
        <w:ind w:right="7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lastRenderedPageBreak/>
        <w:t xml:space="preserve">учебник для вузов / [С.Д. </w:t>
      </w: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Неверкович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, Т.В. Аронова, А.Р. </w:t>
      </w: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Баймурзин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 и др.]; под ред. С. Д. </w:t>
      </w: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Неверковича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. – 2-е изд., </w:t>
      </w: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перераб</w:t>
      </w:r>
      <w:proofErr w:type="spellEnd"/>
      <w:proofErr w:type="gramStart"/>
      <w:r w:rsidRPr="00F02B3A">
        <w:rPr>
          <w:rFonts w:ascii="Arial" w:eastAsia="Times New Roman" w:hAnsi="Arial" w:cs="Arial"/>
          <w:color w:val="000000"/>
          <w:lang w:eastAsia="ru-RU"/>
        </w:rPr>
        <w:t>.</w:t>
      </w:r>
      <w:proofErr w:type="gramEnd"/>
      <w:r w:rsidRPr="00F02B3A">
        <w:rPr>
          <w:rFonts w:ascii="Arial" w:eastAsia="Times New Roman" w:hAnsi="Arial" w:cs="Arial"/>
          <w:color w:val="000000"/>
          <w:lang w:eastAsia="ru-RU"/>
        </w:rPr>
        <w:t xml:space="preserve"> и доп. М.: Издательский центр «Академия», 2013. – 361 с. </w:t>
      </w:r>
    </w:p>
    <w:p w:rsidR="008F2E78" w:rsidRPr="00F02B3A" w:rsidRDefault="008F2E78" w:rsidP="00F02B3A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right="7" w:firstLine="711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Педагогика профессионального образования: Учеб. пособие для студ. </w:t>
      </w: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высш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. </w:t>
      </w: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пед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. учеб. заведений / Е. П. Белозерцев, А. Д. </w:t>
      </w: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Гонеев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, А. Г. Пашков и др.; Под ред. В. А. </w:t>
      </w: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Сластенина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. – М.: Издательский центр «Академия», 2004. – 368 с. </w:t>
      </w:r>
    </w:p>
    <w:p w:rsidR="008F2E78" w:rsidRPr="00F02B3A" w:rsidRDefault="008F2E78" w:rsidP="00F02B3A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right="7" w:firstLine="711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Педагогика физической культуры и спорта: учебное пособие / В. А. </w:t>
      </w: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Магин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, И. В. </w:t>
      </w: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Кострулева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, И. Ю. Соколова, Ю. В. </w:t>
      </w: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Сорокопуд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, Н. А. </w:t>
      </w:r>
    </w:p>
    <w:p w:rsidR="008F2E78" w:rsidRPr="00F02B3A" w:rsidRDefault="008F2E78" w:rsidP="00F02B3A">
      <w:pPr>
        <w:tabs>
          <w:tab w:val="left" w:pos="1134"/>
        </w:tabs>
        <w:spacing w:after="0" w:line="240" w:lineRule="auto"/>
        <w:ind w:right="7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Сиволобова, Н. И. </w:t>
      </w: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Подгребельная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. – Ставрополь: СГУ, 2009. – 224 с. </w:t>
      </w:r>
    </w:p>
    <w:p w:rsidR="008F2E78" w:rsidRPr="00F02B3A" w:rsidRDefault="008F2E78" w:rsidP="00F02B3A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right="7" w:firstLine="711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Попков В. А., </w:t>
      </w: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Коржуев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 А. В. Теория и практика высшего профессионального образования: учебное пособие для высшей школы. – М.: </w:t>
      </w:r>
    </w:p>
    <w:p w:rsidR="008F2E78" w:rsidRPr="00F02B3A" w:rsidRDefault="008F2E78" w:rsidP="00F02B3A">
      <w:pPr>
        <w:tabs>
          <w:tab w:val="left" w:pos="1134"/>
        </w:tabs>
        <w:spacing w:after="0" w:line="240" w:lineRule="auto"/>
        <w:ind w:right="7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Академический проект, 2004. – 428 с. </w:t>
      </w:r>
    </w:p>
    <w:p w:rsidR="008F2E78" w:rsidRPr="00F02B3A" w:rsidRDefault="008F2E78" w:rsidP="00F02B3A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right="7" w:firstLine="711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Правовые основы в сфере физической культуры и </w:t>
      </w:r>
      <w:proofErr w:type="gramStart"/>
      <w:r w:rsidRPr="00F02B3A">
        <w:rPr>
          <w:rFonts w:ascii="Arial" w:eastAsia="Times New Roman" w:hAnsi="Arial" w:cs="Arial"/>
          <w:color w:val="000000"/>
          <w:lang w:eastAsia="ru-RU"/>
        </w:rPr>
        <w:t>спорта :</w:t>
      </w:r>
      <w:proofErr w:type="gramEnd"/>
      <w:r w:rsidRPr="00F02B3A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учеб.метод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>. комплекс / М-во образования и науки РФ, ГОУ ВПО «</w:t>
      </w: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Ставроп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. гос. ун-т» ; авт.-сост.: Т. В. </w:t>
      </w: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Воротилина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, А. В. </w:t>
      </w: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Диреганова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, Н. Р. </w:t>
      </w: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Черниенко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. - Ставрополь: Изд-во СГУ, 2010. – 76 с. </w:t>
      </w:r>
    </w:p>
    <w:p w:rsidR="008F2E78" w:rsidRPr="00F02B3A" w:rsidRDefault="008F2E78" w:rsidP="00F02B3A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right="7" w:firstLine="711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Психология детско-юношеского спорта: учебник / А. В. Родионов, </w:t>
      </w:r>
    </w:p>
    <w:p w:rsidR="008F2E78" w:rsidRPr="00F02B3A" w:rsidRDefault="008F2E78" w:rsidP="00F02B3A">
      <w:pPr>
        <w:tabs>
          <w:tab w:val="left" w:pos="1134"/>
        </w:tabs>
        <w:spacing w:after="0" w:line="240" w:lineRule="auto"/>
        <w:ind w:right="7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В.А. Родионов. – М.: Физическая культура, 2013. – 277 с. </w:t>
      </w:r>
    </w:p>
    <w:p w:rsidR="008F2E78" w:rsidRPr="00F02B3A" w:rsidRDefault="008F2E78" w:rsidP="00F02B3A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right="7" w:firstLine="711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>Семенов, Л. А. Определение спортивной пригодности детей и подростков: биологические и психолого-педагогические аспекты: учебно</w:t>
      </w:r>
      <w:r w:rsidR="002B775B">
        <w:rPr>
          <w:rFonts w:ascii="Arial" w:eastAsia="Times New Roman" w:hAnsi="Arial" w:cs="Arial"/>
          <w:color w:val="000000"/>
          <w:lang w:eastAsia="ru-RU"/>
        </w:rPr>
        <w:t>-</w:t>
      </w:r>
      <w:r w:rsidRPr="00F02B3A">
        <w:rPr>
          <w:rFonts w:ascii="Arial" w:eastAsia="Times New Roman" w:hAnsi="Arial" w:cs="Arial"/>
          <w:color w:val="000000"/>
          <w:lang w:eastAsia="ru-RU"/>
        </w:rPr>
        <w:t xml:space="preserve">методическое пособие / Л. А. Семенов. – М.: Советский спорт, 2005. – 142 с. </w:t>
      </w:r>
    </w:p>
    <w:p w:rsidR="008F2E78" w:rsidRPr="00F02B3A" w:rsidRDefault="008F2E78" w:rsidP="00F02B3A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right="7" w:firstLine="711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Спортивные игры: учебник / Ю.Д. Железняк, Ю.М. Портнов. – </w:t>
      </w:r>
      <w:proofErr w:type="gramStart"/>
      <w:r w:rsidRPr="00F02B3A">
        <w:rPr>
          <w:rFonts w:ascii="Arial" w:eastAsia="Times New Roman" w:hAnsi="Arial" w:cs="Arial"/>
          <w:color w:val="000000"/>
          <w:lang w:eastAsia="ru-RU"/>
        </w:rPr>
        <w:t>М. :</w:t>
      </w:r>
      <w:proofErr w:type="gramEnd"/>
      <w:r w:rsidRPr="00F02B3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C32541" w:rsidRPr="00F02B3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F02B3A">
        <w:rPr>
          <w:rFonts w:ascii="Arial" w:eastAsia="Times New Roman" w:hAnsi="Arial" w:cs="Arial"/>
          <w:color w:val="000000"/>
          <w:lang w:eastAsia="ru-RU"/>
        </w:rPr>
        <w:t xml:space="preserve">Академия, 2010. – 519 с. </w:t>
      </w:r>
    </w:p>
    <w:p w:rsidR="008F2E78" w:rsidRPr="00F02B3A" w:rsidRDefault="008F2E78" w:rsidP="00F02B3A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right="7" w:firstLine="711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Теория и методика спортивной подготовки (гимнастика): учебное пособие / А. И. </w:t>
      </w: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Яцынин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, Е. В. Титаренко, О. В. Горбатых, Д. Н. </w:t>
      </w: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Безлепкин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, Н. Н. </w:t>
      </w: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Грудницкая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. – Ставрополь: Ставролит, 2010. – 284 с. </w:t>
      </w:r>
    </w:p>
    <w:p w:rsidR="008F2E78" w:rsidRPr="002B775B" w:rsidRDefault="008F2E78" w:rsidP="00E94E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right="7" w:firstLine="711"/>
        <w:jc w:val="both"/>
        <w:rPr>
          <w:rFonts w:ascii="Arial" w:eastAsia="Times New Roman" w:hAnsi="Arial" w:cs="Arial"/>
          <w:color w:val="000000"/>
          <w:lang w:eastAsia="ru-RU"/>
        </w:rPr>
      </w:pPr>
      <w:r w:rsidRPr="002B775B">
        <w:rPr>
          <w:rFonts w:ascii="Arial" w:eastAsia="Times New Roman" w:hAnsi="Arial" w:cs="Arial"/>
          <w:color w:val="000000"/>
          <w:lang w:eastAsia="ru-RU"/>
        </w:rPr>
        <w:t xml:space="preserve">Физическая культура: [учебник] / </w:t>
      </w:r>
      <w:r w:rsidR="002B775B" w:rsidRPr="002B775B">
        <w:rPr>
          <w:rFonts w:ascii="Arial" w:eastAsia="Times New Roman" w:hAnsi="Arial" w:cs="Arial"/>
          <w:color w:val="000000"/>
          <w:lang w:eastAsia="ru-RU"/>
        </w:rPr>
        <w:t xml:space="preserve">под ред. М. Я. </w:t>
      </w:r>
      <w:proofErr w:type="spellStart"/>
      <w:r w:rsidR="002B775B" w:rsidRPr="002B775B">
        <w:rPr>
          <w:rFonts w:ascii="Arial" w:eastAsia="Times New Roman" w:hAnsi="Arial" w:cs="Arial"/>
          <w:color w:val="000000"/>
          <w:lang w:eastAsia="ru-RU"/>
        </w:rPr>
        <w:t>Виленского</w:t>
      </w:r>
      <w:proofErr w:type="spellEnd"/>
      <w:r w:rsidR="002B775B" w:rsidRPr="002B775B">
        <w:rPr>
          <w:rFonts w:ascii="Arial" w:eastAsia="Times New Roman" w:hAnsi="Arial" w:cs="Arial"/>
          <w:color w:val="000000"/>
          <w:lang w:eastAsia="ru-RU"/>
        </w:rPr>
        <w:t>. – М.</w:t>
      </w:r>
      <w:r w:rsidRPr="002B775B">
        <w:rPr>
          <w:rFonts w:ascii="Arial" w:eastAsia="Times New Roman" w:hAnsi="Arial" w:cs="Arial"/>
          <w:color w:val="000000"/>
          <w:lang w:eastAsia="ru-RU"/>
        </w:rPr>
        <w:t xml:space="preserve">: КНОРУС, 2012. - 424 с. </w:t>
      </w:r>
    </w:p>
    <w:p w:rsidR="008F2E78" w:rsidRPr="00F02B3A" w:rsidRDefault="008F2E78" w:rsidP="00F02B3A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right="7" w:firstLine="711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Холодов, Ж. К. Теория и методика физической культуры и </w:t>
      </w:r>
      <w:proofErr w:type="gramStart"/>
      <w:r w:rsidRPr="00F02B3A">
        <w:rPr>
          <w:rFonts w:ascii="Arial" w:eastAsia="Times New Roman" w:hAnsi="Arial" w:cs="Arial"/>
          <w:color w:val="000000"/>
          <w:lang w:eastAsia="ru-RU"/>
        </w:rPr>
        <w:t>спорта :</w:t>
      </w:r>
      <w:proofErr w:type="gramEnd"/>
      <w:r w:rsidRPr="00F02B3A">
        <w:rPr>
          <w:rFonts w:ascii="Arial" w:eastAsia="Times New Roman" w:hAnsi="Arial" w:cs="Arial"/>
          <w:color w:val="000000"/>
          <w:lang w:eastAsia="ru-RU"/>
        </w:rPr>
        <w:t xml:space="preserve"> учебник для студ. учреждений </w:t>
      </w: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выс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. проф. образования / Ж. К. Холодов, В. С. Кузнецов. – 11-е изд., стер. – М.: Издательский центр «Академия», 2013. – 480 с. </w:t>
      </w:r>
    </w:p>
    <w:p w:rsidR="008F2E78" w:rsidRPr="00F02B3A" w:rsidRDefault="008F2E78" w:rsidP="00F02B3A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right="7" w:firstLine="711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>Янсон, Ю. А. Ф</w:t>
      </w:r>
      <w:r w:rsidR="00C32541" w:rsidRPr="00F02B3A">
        <w:rPr>
          <w:rFonts w:ascii="Arial" w:eastAsia="Times New Roman" w:hAnsi="Arial" w:cs="Arial"/>
          <w:color w:val="000000"/>
          <w:lang w:eastAsia="ru-RU"/>
        </w:rPr>
        <w:t xml:space="preserve">изическая культура в школе. </w:t>
      </w:r>
      <w:r w:rsidRPr="00F02B3A">
        <w:rPr>
          <w:rFonts w:ascii="Arial" w:eastAsia="Times New Roman" w:hAnsi="Arial" w:cs="Arial"/>
          <w:color w:val="000000"/>
          <w:lang w:eastAsia="ru-RU"/>
        </w:rPr>
        <w:t>Научно-</w:t>
      </w:r>
      <w:r w:rsidR="00BC5B80" w:rsidRPr="00F02B3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F02B3A">
        <w:rPr>
          <w:rFonts w:ascii="Arial" w:eastAsia="Times New Roman" w:hAnsi="Arial" w:cs="Arial"/>
          <w:color w:val="000000"/>
          <w:lang w:eastAsia="ru-RU"/>
        </w:rPr>
        <w:t>исследовательский аспект. Изд. 2-е, дополнен</w:t>
      </w:r>
      <w:proofErr w:type="gramStart"/>
      <w:r w:rsidRPr="00F02B3A">
        <w:rPr>
          <w:rFonts w:ascii="Arial" w:eastAsia="Times New Roman" w:hAnsi="Arial" w:cs="Arial"/>
          <w:color w:val="000000"/>
          <w:lang w:eastAsia="ru-RU"/>
        </w:rPr>
        <w:t>.</w:t>
      </w:r>
      <w:proofErr w:type="gramEnd"/>
      <w:r w:rsidRPr="00F02B3A">
        <w:rPr>
          <w:rFonts w:ascii="Arial" w:eastAsia="Times New Roman" w:hAnsi="Arial" w:cs="Arial"/>
          <w:color w:val="000000"/>
          <w:lang w:eastAsia="ru-RU"/>
        </w:rPr>
        <w:t xml:space="preserve"> и </w:t>
      </w: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перераб</w:t>
      </w:r>
      <w:proofErr w:type="spellEnd"/>
      <w:r w:rsidRPr="00F02B3A">
        <w:rPr>
          <w:rFonts w:ascii="Arial" w:eastAsia="Times New Roman" w:hAnsi="Arial" w:cs="Arial"/>
          <w:color w:val="000000"/>
          <w:lang w:eastAsia="ru-RU"/>
        </w:rPr>
        <w:t xml:space="preserve">. / Ю. А. Янсон. – Ростов н/Дону: «Феникс», 2009. – 635 с. </w:t>
      </w:r>
    </w:p>
    <w:p w:rsidR="008F2E78" w:rsidRPr="00F02B3A" w:rsidRDefault="008F2E78" w:rsidP="00F02B3A">
      <w:pPr>
        <w:tabs>
          <w:tab w:val="left" w:pos="1134"/>
        </w:tabs>
        <w:spacing w:after="0" w:line="240" w:lineRule="auto"/>
        <w:ind w:hanging="10"/>
        <w:jc w:val="center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i/>
          <w:color w:val="000000"/>
          <w:lang w:eastAsia="ru-RU"/>
        </w:rPr>
        <w:t>Интернет ресурсы</w:t>
      </w:r>
      <w:r w:rsidR="00C32541" w:rsidRPr="00F02B3A">
        <w:rPr>
          <w:rFonts w:ascii="Arial" w:eastAsia="Times New Roman" w:hAnsi="Arial" w:cs="Arial"/>
          <w:i/>
          <w:color w:val="000000"/>
          <w:lang w:eastAsia="ru-RU"/>
        </w:rPr>
        <w:t>:</w:t>
      </w:r>
      <w:r w:rsidRPr="00F02B3A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</w:p>
    <w:p w:rsidR="00BC5B80" w:rsidRPr="00F02B3A" w:rsidRDefault="00BC5B80" w:rsidP="00F02B3A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right="7" w:firstLine="711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eLIBRARY.RU [Электронный ресурс]: электронная библиотека / Науч. электрон. б-ка. –– Москва, 1999 </w:t>
      </w:r>
      <w:proofErr w:type="gramStart"/>
      <w:r w:rsidRPr="00F02B3A">
        <w:rPr>
          <w:rFonts w:ascii="Arial" w:eastAsia="Times New Roman" w:hAnsi="Arial" w:cs="Arial"/>
          <w:color w:val="000000"/>
          <w:lang w:eastAsia="ru-RU"/>
        </w:rPr>
        <w:t>– .</w:t>
      </w:r>
      <w:proofErr w:type="gramEnd"/>
      <w:r w:rsidRPr="00F02B3A">
        <w:rPr>
          <w:rFonts w:ascii="Arial" w:eastAsia="Times New Roman" w:hAnsi="Arial" w:cs="Arial"/>
          <w:color w:val="000000"/>
          <w:lang w:eastAsia="ru-RU"/>
        </w:rPr>
        <w:t xml:space="preserve"> Режим доступа: </w:t>
      </w:r>
      <w:hyperlink r:id="rId7" w:history="1">
        <w:r w:rsidR="00EF20FD" w:rsidRPr="00F02B3A">
          <w:rPr>
            <w:rStyle w:val="a4"/>
            <w:rFonts w:ascii="Arial" w:eastAsia="Times New Roman" w:hAnsi="Arial" w:cs="Arial"/>
            <w:lang w:eastAsia="ru-RU"/>
          </w:rPr>
          <w:t>http://elibrary.ru/defaultx.asp</w:t>
        </w:r>
      </w:hyperlink>
      <w:r w:rsidR="00EF20FD" w:rsidRPr="00F02B3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F02B3A">
        <w:rPr>
          <w:rFonts w:ascii="Arial" w:eastAsia="Times New Roman" w:hAnsi="Arial" w:cs="Arial"/>
          <w:color w:val="000000"/>
          <w:lang w:eastAsia="ru-RU"/>
        </w:rPr>
        <w:t xml:space="preserve">– Яз. рус., </w:t>
      </w:r>
      <w:proofErr w:type="spellStart"/>
      <w:r w:rsidRPr="00F02B3A">
        <w:rPr>
          <w:rFonts w:ascii="Arial" w:eastAsia="Times New Roman" w:hAnsi="Arial" w:cs="Arial"/>
          <w:color w:val="000000"/>
          <w:lang w:eastAsia="ru-RU"/>
        </w:rPr>
        <w:t>англ.</w:t>
      </w:r>
      <w:hyperlink r:id="rId8" w:history="1">
        <w:r w:rsidR="008F2E78" w:rsidRPr="00F02B3A">
          <w:rPr>
            <w:rFonts w:ascii="Arial" w:eastAsia="Times New Roman" w:hAnsi="Arial" w:cs="Arial"/>
            <w:color w:val="0000FF"/>
            <w:u w:val="single"/>
            <w:lang w:eastAsia="ru-RU"/>
          </w:rPr>
          <w:t>http</w:t>
        </w:r>
        <w:proofErr w:type="spellEnd"/>
        <w:r w:rsidR="008F2E78" w:rsidRPr="00F02B3A">
          <w:rPr>
            <w:rFonts w:ascii="Arial" w:eastAsia="Times New Roman" w:hAnsi="Arial" w:cs="Arial"/>
            <w:color w:val="0000FF"/>
            <w:u w:val="single"/>
            <w:lang w:eastAsia="ru-RU"/>
          </w:rPr>
          <w:t>://lib.sportedu.ru/</w:t>
        </w:r>
      </w:hyperlink>
      <w:hyperlink r:id="rId9" w:history="1">
        <w:r w:rsidR="008F2E78" w:rsidRPr="00F02B3A">
          <w:rPr>
            <w:rFonts w:ascii="Arial" w:eastAsia="Times New Roman" w:hAnsi="Arial" w:cs="Arial"/>
            <w:color w:val="0000FF"/>
            <w:u w:val="single"/>
            <w:lang w:eastAsia="ru-RU"/>
          </w:rPr>
          <w:t xml:space="preserve"> </w:t>
        </w:r>
      </w:hyperlink>
      <w:r w:rsidR="008F2E78" w:rsidRPr="00F02B3A">
        <w:rPr>
          <w:rFonts w:ascii="Arial" w:eastAsia="Times New Roman" w:hAnsi="Arial" w:cs="Arial"/>
          <w:color w:val="000000"/>
          <w:lang w:eastAsia="ru-RU"/>
        </w:rPr>
        <w:t>Центральная отраслевая библиотека по физической культуре и спорту.</w:t>
      </w:r>
    </w:p>
    <w:p w:rsidR="00BC5B80" w:rsidRPr="00F02B3A" w:rsidRDefault="008F2E78" w:rsidP="00F02B3A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right="7" w:firstLine="711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BC5B80" w:rsidRPr="00F02B3A">
        <w:rPr>
          <w:rFonts w:ascii="Arial" w:hAnsi="Arial" w:cs="Arial"/>
          <w:iCs/>
          <w:color w:val="000000"/>
        </w:rPr>
        <w:t>Электронный каталог НБ ДГУ</w:t>
      </w:r>
      <w:r w:rsidR="00BC5B80" w:rsidRPr="00F02B3A">
        <w:rPr>
          <w:rFonts w:ascii="Arial" w:hAnsi="Arial" w:cs="Arial"/>
          <w:b/>
          <w:bCs/>
          <w:iCs/>
          <w:color w:val="000000"/>
        </w:rPr>
        <w:t xml:space="preserve"> </w:t>
      </w:r>
      <w:r w:rsidR="00BC5B80" w:rsidRPr="00F02B3A">
        <w:rPr>
          <w:rFonts w:ascii="Arial" w:hAnsi="Arial" w:cs="Arial"/>
          <w:iCs/>
          <w:color w:val="000000"/>
        </w:rPr>
        <w:t xml:space="preserve">[Электронный ресурс]: база данных содержит сведения о всех видах лит, поступающих в фонд НБ ДГУ/Дагестанский гос. ун-т. – Махачкала, 2010 – Режим доступа: </w:t>
      </w:r>
      <w:hyperlink r:id="rId10" w:history="1">
        <w:r w:rsidR="00BC5B80" w:rsidRPr="00F02B3A">
          <w:rPr>
            <w:rStyle w:val="a4"/>
            <w:rFonts w:ascii="Arial" w:hAnsi="Arial" w:cs="Arial"/>
            <w:iCs/>
          </w:rPr>
          <w:t>http://elib.dgu.ru</w:t>
        </w:r>
      </w:hyperlink>
      <w:r w:rsidR="00BC5B80" w:rsidRPr="00F02B3A">
        <w:rPr>
          <w:rFonts w:ascii="Arial" w:hAnsi="Arial" w:cs="Arial"/>
          <w:iCs/>
          <w:color w:val="000000"/>
        </w:rPr>
        <w:t xml:space="preserve">, </w:t>
      </w:r>
      <w:r w:rsidR="00EF20FD" w:rsidRPr="00F02B3A">
        <w:rPr>
          <w:rFonts w:ascii="Arial" w:hAnsi="Arial" w:cs="Arial"/>
          <w:iCs/>
          <w:color w:val="000000"/>
        </w:rPr>
        <w:t>свободный.</w:t>
      </w:r>
    </w:p>
    <w:p w:rsidR="008F2E78" w:rsidRPr="00F02B3A" w:rsidRDefault="007D43F9" w:rsidP="00F02B3A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right="7" w:firstLine="711"/>
        <w:jc w:val="both"/>
        <w:rPr>
          <w:rFonts w:ascii="Arial" w:eastAsia="Times New Roman" w:hAnsi="Arial" w:cs="Arial"/>
          <w:color w:val="000000"/>
          <w:lang w:eastAsia="ru-RU"/>
        </w:rPr>
      </w:pPr>
      <w:hyperlink r:id="rId11" w:history="1">
        <w:r w:rsidR="008F2E78" w:rsidRPr="00F02B3A">
          <w:rPr>
            <w:rFonts w:ascii="Arial" w:eastAsia="Times New Roman" w:hAnsi="Arial" w:cs="Arial"/>
            <w:color w:val="0000FF"/>
            <w:u w:val="single"/>
            <w:lang w:eastAsia="ru-RU"/>
          </w:rPr>
          <w:t>http://sflaspb.ru/sites/default/files/the_iaaf_anti</w:t>
        </w:r>
      </w:hyperlink>
      <w:hyperlink r:id="rId12" w:history="1">
        <w:r w:rsidR="008F2E78" w:rsidRPr="00F02B3A">
          <w:rPr>
            <w:rFonts w:ascii="Arial" w:eastAsia="Times New Roman" w:hAnsi="Arial" w:cs="Arial"/>
            <w:color w:val="0000FF"/>
            <w:u w:val="single"/>
            <w:lang w:eastAsia="ru-RU"/>
          </w:rPr>
          <w:t>doping_athletes_guide.pdf</w:t>
        </w:r>
      </w:hyperlink>
      <w:hyperlink r:id="rId13" w:history="1">
        <w:r w:rsidR="008F2E78" w:rsidRPr="00F02B3A">
          <w:rPr>
            <w:rFonts w:ascii="Arial" w:eastAsia="Times New Roman" w:hAnsi="Arial" w:cs="Arial"/>
            <w:color w:val="0000FF"/>
            <w:u w:val="single"/>
            <w:lang w:eastAsia="ru-RU"/>
          </w:rPr>
          <w:t xml:space="preserve"> </w:t>
        </w:r>
      </w:hyperlink>
      <w:r w:rsidR="008F2E78" w:rsidRPr="00F02B3A">
        <w:rPr>
          <w:rFonts w:ascii="Arial" w:eastAsia="Times New Roman" w:hAnsi="Arial" w:cs="Arial"/>
          <w:color w:val="000000"/>
          <w:lang w:eastAsia="ru-RU"/>
        </w:rPr>
        <w:t xml:space="preserve">Руководство для спортсменов по антидопинговой программе ИААФ июнь, 2013. </w:t>
      </w:r>
    </w:p>
    <w:p w:rsidR="008F2E78" w:rsidRPr="00F02B3A" w:rsidRDefault="007D43F9" w:rsidP="00F02B3A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right="7" w:firstLine="711"/>
        <w:jc w:val="both"/>
        <w:rPr>
          <w:rFonts w:ascii="Arial" w:eastAsia="Times New Roman" w:hAnsi="Arial" w:cs="Arial"/>
          <w:color w:val="000000"/>
          <w:lang w:eastAsia="ru-RU"/>
        </w:rPr>
      </w:pPr>
      <w:hyperlink r:id="rId14" w:history="1">
        <w:r w:rsidR="008F2E78" w:rsidRPr="00F02B3A">
          <w:rPr>
            <w:rFonts w:ascii="Arial" w:eastAsia="Times New Roman" w:hAnsi="Arial" w:cs="Arial"/>
            <w:color w:val="0000FF"/>
            <w:u w:val="single"/>
            <w:lang w:eastAsia="ru-RU"/>
          </w:rPr>
          <w:t>http://www.fizkulturavshkole.ru/default.htm</w:t>
        </w:r>
      </w:hyperlink>
      <w:hyperlink r:id="rId15" w:history="1">
        <w:r w:rsidR="008F2E78" w:rsidRPr="00F02B3A">
          <w:rPr>
            <w:rFonts w:ascii="Arial" w:eastAsia="Times New Roman" w:hAnsi="Arial" w:cs="Arial"/>
            <w:color w:val="0000FF"/>
            <w:u w:val="single"/>
            <w:lang w:eastAsia="ru-RU"/>
          </w:rPr>
          <w:t xml:space="preserve"> </w:t>
        </w:r>
      </w:hyperlink>
      <w:r w:rsidR="008F2E78" w:rsidRPr="00F02B3A">
        <w:rPr>
          <w:rFonts w:ascii="Arial" w:eastAsia="Times New Roman" w:hAnsi="Arial" w:cs="Arial"/>
          <w:color w:val="000000"/>
          <w:lang w:eastAsia="ru-RU"/>
        </w:rPr>
        <w:t xml:space="preserve">Журнал «Физическая культура в школе»  </w:t>
      </w:r>
    </w:p>
    <w:p w:rsidR="008F2E78" w:rsidRPr="00F02B3A" w:rsidRDefault="007D43F9" w:rsidP="00F02B3A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right="7" w:firstLine="711"/>
        <w:jc w:val="both"/>
        <w:rPr>
          <w:rFonts w:ascii="Arial" w:eastAsia="Times New Roman" w:hAnsi="Arial" w:cs="Arial"/>
          <w:color w:val="000000"/>
          <w:lang w:eastAsia="ru-RU"/>
        </w:rPr>
      </w:pPr>
      <w:hyperlink r:id="rId16" w:history="1">
        <w:r w:rsidR="008F2E78" w:rsidRPr="00F02B3A">
          <w:rPr>
            <w:rFonts w:ascii="Arial" w:eastAsia="Times New Roman" w:hAnsi="Arial" w:cs="Arial"/>
            <w:color w:val="0000FF"/>
            <w:u w:val="single"/>
            <w:lang w:eastAsia="ru-RU"/>
          </w:rPr>
          <w:t>http://www.rsl.ru/ru/s97/s339</w:t>
        </w:r>
      </w:hyperlink>
      <w:hyperlink r:id="rId17" w:history="1">
        <w:r w:rsidR="008F2E78" w:rsidRPr="00F02B3A">
          <w:rPr>
            <w:rFonts w:ascii="Arial" w:eastAsia="Times New Roman" w:hAnsi="Arial" w:cs="Arial"/>
            <w:color w:val="0000FF"/>
            <w:u w:val="single"/>
            <w:lang w:eastAsia="ru-RU"/>
          </w:rPr>
          <w:t xml:space="preserve"> </w:t>
        </w:r>
      </w:hyperlink>
      <w:r w:rsidR="008F2E78" w:rsidRPr="00F02B3A">
        <w:rPr>
          <w:rFonts w:ascii="Arial" w:eastAsia="Times New Roman" w:hAnsi="Arial" w:cs="Arial"/>
          <w:color w:val="000000"/>
          <w:lang w:eastAsia="ru-RU"/>
        </w:rPr>
        <w:t xml:space="preserve">Российская Государственная библиотека.  </w:t>
      </w:r>
    </w:p>
    <w:p w:rsidR="008F2E78" w:rsidRPr="00F02B3A" w:rsidRDefault="007D43F9" w:rsidP="00F02B3A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right="7" w:firstLine="711"/>
        <w:jc w:val="both"/>
        <w:rPr>
          <w:rFonts w:ascii="Arial" w:eastAsia="Times New Roman" w:hAnsi="Arial" w:cs="Arial"/>
          <w:color w:val="000000"/>
          <w:lang w:eastAsia="ru-RU"/>
        </w:rPr>
      </w:pPr>
      <w:hyperlink r:id="rId18" w:history="1">
        <w:r w:rsidR="008F2E78" w:rsidRPr="00F02B3A">
          <w:rPr>
            <w:rFonts w:ascii="Arial" w:eastAsia="Times New Roman" w:hAnsi="Arial" w:cs="Arial"/>
            <w:color w:val="0000FF"/>
            <w:u w:val="single"/>
            <w:lang w:eastAsia="ru-RU"/>
          </w:rPr>
          <w:t>http://www.rusada.ru</w:t>
        </w:r>
      </w:hyperlink>
      <w:hyperlink r:id="rId19" w:history="1">
        <w:r w:rsidR="008F2E78" w:rsidRPr="00F02B3A">
          <w:rPr>
            <w:rFonts w:ascii="Arial" w:eastAsia="Times New Roman" w:hAnsi="Arial" w:cs="Arial"/>
            <w:color w:val="0000FF"/>
            <w:u w:val="single"/>
            <w:lang w:eastAsia="ru-RU"/>
          </w:rPr>
          <w:t>/</w:t>
        </w:r>
      </w:hyperlink>
      <w:hyperlink r:id="rId20" w:history="1">
        <w:r w:rsidR="008F2E78" w:rsidRPr="00F02B3A">
          <w:rPr>
            <w:rFonts w:ascii="Arial" w:eastAsia="Times New Roman" w:hAnsi="Arial" w:cs="Arial"/>
            <w:color w:val="0000FF"/>
            <w:u w:val="single"/>
            <w:lang w:eastAsia="ru-RU"/>
          </w:rPr>
          <w:t xml:space="preserve"> </w:t>
        </w:r>
      </w:hyperlink>
      <w:r w:rsidR="008F2E78" w:rsidRPr="00F02B3A">
        <w:rPr>
          <w:rFonts w:ascii="Arial" w:eastAsia="Times New Roman" w:hAnsi="Arial" w:cs="Arial"/>
          <w:color w:val="000000"/>
          <w:lang w:eastAsia="ru-RU"/>
        </w:rPr>
        <w:t xml:space="preserve">Твой олимпийский учебник. [Электронный ресурс] — </w:t>
      </w:r>
      <w:proofErr w:type="spellStart"/>
      <w:r w:rsidR="008F2E78" w:rsidRPr="00F02B3A">
        <w:rPr>
          <w:rFonts w:ascii="Arial" w:eastAsia="Times New Roman" w:hAnsi="Arial" w:cs="Arial"/>
          <w:color w:val="000000"/>
          <w:lang w:eastAsia="ru-RU"/>
        </w:rPr>
        <w:t>Электрон</w:t>
      </w:r>
      <w:proofErr w:type="gramStart"/>
      <w:r w:rsidR="008F2E78" w:rsidRPr="00F02B3A">
        <w:rPr>
          <w:rFonts w:ascii="Arial" w:eastAsia="Times New Roman" w:hAnsi="Arial" w:cs="Arial"/>
          <w:color w:val="000000"/>
          <w:lang w:eastAsia="ru-RU"/>
        </w:rPr>
        <w:t>.</w:t>
      </w:r>
      <w:proofErr w:type="gramEnd"/>
      <w:r w:rsidR="008F2E78" w:rsidRPr="00F02B3A">
        <w:rPr>
          <w:rFonts w:ascii="Arial" w:eastAsia="Times New Roman" w:hAnsi="Arial" w:cs="Arial"/>
          <w:color w:val="000000"/>
          <w:lang w:eastAsia="ru-RU"/>
        </w:rPr>
        <w:t>дан</w:t>
      </w:r>
      <w:proofErr w:type="spellEnd"/>
      <w:r w:rsidR="008F2E78" w:rsidRPr="00F02B3A">
        <w:rPr>
          <w:rFonts w:ascii="Arial" w:eastAsia="Times New Roman" w:hAnsi="Arial" w:cs="Arial"/>
          <w:color w:val="000000"/>
          <w:lang w:eastAsia="ru-RU"/>
        </w:rPr>
        <w:t xml:space="preserve">. – М.: Советский спорт, 2014. - 224 с. - Режим доступа: http://e.lanbook.com/book/69818  </w:t>
      </w:r>
    </w:p>
    <w:p w:rsidR="008F2E78" w:rsidRPr="00F02B3A" w:rsidRDefault="007D43F9" w:rsidP="00F02B3A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right="7" w:firstLine="711"/>
        <w:jc w:val="both"/>
        <w:rPr>
          <w:rFonts w:ascii="Arial" w:eastAsia="Times New Roman" w:hAnsi="Arial" w:cs="Arial"/>
          <w:color w:val="000000"/>
          <w:lang w:eastAsia="ru-RU"/>
        </w:rPr>
      </w:pPr>
      <w:hyperlink r:id="rId21" w:history="1">
        <w:r w:rsidR="008F2E78" w:rsidRPr="00F02B3A">
          <w:rPr>
            <w:rFonts w:ascii="Arial" w:eastAsia="Times New Roman" w:hAnsi="Arial" w:cs="Arial"/>
            <w:color w:val="0000FF"/>
            <w:u w:val="single"/>
            <w:lang w:eastAsia="ru-RU"/>
          </w:rPr>
          <w:t>http://www.teoriya.ru/</w:t>
        </w:r>
      </w:hyperlink>
      <w:hyperlink r:id="rId22" w:history="1">
        <w:r w:rsidR="008F2E78" w:rsidRPr="00F02B3A">
          <w:rPr>
            <w:rFonts w:ascii="Arial" w:eastAsia="Times New Roman" w:hAnsi="Arial" w:cs="Arial"/>
            <w:color w:val="0000FF"/>
            <w:u w:val="single"/>
            <w:lang w:eastAsia="ru-RU"/>
          </w:rPr>
          <w:t xml:space="preserve"> </w:t>
        </w:r>
      </w:hyperlink>
      <w:r w:rsidR="008F2E78" w:rsidRPr="00F02B3A">
        <w:rPr>
          <w:rFonts w:ascii="Arial" w:eastAsia="Times New Roman" w:hAnsi="Arial" w:cs="Arial"/>
          <w:color w:val="000000"/>
          <w:lang w:eastAsia="ru-RU"/>
        </w:rPr>
        <w:t>Научный портал «</w:t>
      </w:r>
      <w:proofErr w:type="spellStart"/>
      <w:r w:rsidR="008F2E78" w:rsidRPr="00F02B3A">
        <w:rPr>
          <w:rFonts w:ascii="Arial" w:eastAsia="Times New Roman" w:hAnsi="Arial" w:cs="Arial"/>
          <w:color w:val="000000"/>
          <w:lang w:eastAsia="ru-RU"/>
        </w:rPr>
        <w:t>Теория.ру</w:t>
      </w:r>
      <w:proofErr w:type="spellEnd"/>
      <w:r w:rsidR="008F2E78" w:rsidRPr="00F02B3A">
        <w:rPr>
          <w:rFonts w:ascii="Arial" w:eastAsia="Times New Roman" w:hAnsi="Arial" w:cs="Arial"/>
          <w:color w:val="000000"/>
          <w:lang w:eastAsia="ru-RU"/>
        </w:rPr>
        <w:t xml:space="preserve">». </w:t>
      </w:r>
    </w:p>
    <w:p w:rsidR="008F2E78" w:rsidRPr="00F02B3A" w:rsidRDefault="007D43F9" w:rsidP="00F02B3A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right="7" w:firstLine="711"/>
        <w:jc w:val="both"/>
        <w:rPr>
          <w:rFonts w:ascii="Arial" w:eastAsia="Times New Roman" w:hAnsi="Arial" w:cs="Arial"/>
          <w:color w:val="000000"/>
          <w:lang w:eastAsia="ru-RU"/>
        </w:rPr>
      </w:pPr>
      <w:hyperlink r:id="rId23" w:history="1">
        <w:r w:rsidR="00BC5B80" w:rsidRPr="00F02B3A">
          <w:rPr>
            <w:rStyle w:val="a4"/>
            <w:rFonts w:ascii="Arial" w:eastAsia="Times New Roman" w:hAnsi="Arial" w:cs="Arial"/>
            <w:lang w:eastAsia="ru-RU"/>
          </w:rPr>
          <w:t>www.schoolpress.ru</w:t>
        </w:r>
      </w:hyperlink>
      <w:r w:rsidR="008F2E78" w:rsidRPr="00F02B3A">
        <w:rPr>
          <w:rFonts w:ascii="Arial" w:eastAsia="Times New Roman" w:hAnsi="Arial" w:cs="Arial"/>
          <w:color w:val="000000"/>
          <w:lang w:eastAsia="ru-RU"/>
        </w:rPr>
        <w:t xml:space="preserve">/ Журнал «Физическая культура в школе» </w:t>
      </w:r>
    </w:p>
    <w:p w:rsidR="008F2E78" w:rsidRPr="00F02B3A" w:rsidRDefault="008F2E78" w:rsidP="00F02B3A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right="7" w:firstLine="711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3A">
        <w:rPr>
          <w:rFonts w:ascii="Arial" w:eastAsia="Times New Roman" w:hAnsi="Arial" w:cs="Arial"/>
          <w:color w:val="000000"/>
          <w:lang w:eastAsia="ru-RU"/>
        </w:rPr>
        <w:t xml:space="preserve">Сайт </w:t>
      </w:r>
      <w:r w:rsidRPr="00F02B3A">
        <w:rPr>
          <w:rFonts w:ascii="Arial" w:eastAsia="Times New Roman" w:hAnsi="Arial" w:cs="Arial"/>
          <w:color w:val="000000"/>
          <w:lang w:eastAsia="ru-RU"/>
        </w:rPr>
        <w:tab/>
        <w:t xml:space="preserve">журнала </w:t>
      </w:r>
      <w:r w:rsidRPr="00F02B3A">
        <w:rPr>
          <w:rFonts w:ascii="Arial" w:eastAsia="Times New Roman" w:hAnsi="Arial" w:cs="Arial"/>
          <w:color w:val="000000"/>
          <w:lang w:eastAsia="ru-RU"/>
        </w:rPr>
        <w:tab/>
        <w:t xml:space="preserve">«Спорт </w:t>
      </w:r>
      <w:r w:rsidRPr="00F02B3A">
        <w:rPr>
          <w:rFonts w:ascii="Arial" w:eastAsia="Times New Roman" w:hAnsi="Arial" w:cs="Arial"/>
          <w:color w:val="000000"/>
          <w:lang w:eastAsia="ru-RU"/>
        </w:rPr>
        <w:tab/>
        <w:t xml:space="preserve">в </w:t>
      </w:r>
      <w:r w:rsidRPr="00F02B3A">
        <w:rPr>
          <w:rFonts w:ascii="Arial" w:eastAsia="Times New Roman" w:hAnsi="Arial" w:cs="Arial"/>
          <w:color w:val="000000"/>
          <w:lang w:eastAsia="ru-RU"/>
        </w:rPr>
        <w:tab/>
        <w:t xml:space="preserve">школе». Режим доступа: </w:t>
      </w:r>
      <w:r w:rsidR="00C32541" w:rsidRPr="00F02B3A">
        <w:rPr>
          <w:rFonts w:ascii="Arial" w:eastAsia="Times New Roman" w:hAnsi="Arial" w:cs="Arial"/>
          <w:color w:val="000000"/>
          <w:lang w:eastAsia="ru-RU"/>
        </w:rPr>
        <w:t xml:space="preserve"> </w:t>
      </w:r>
      <w:hyperlink r:id="rId24" w:history="1">
        <w:r w:rsidRPr="00F02B3A">
          <w:rPr>
            <w:rFonts w:ascii="Arial" w:eastAsia="Times New Roman" w:hAnsi="Arial" w:cs="Arial"/>
            <w:color w:val="0000FF"/>
            <w:u w:val="single"/>
            <w:lang w:eastAsia="ru-RU"/>
          </w:rPr>
          <w:t>https://spo.1september.ru/</w:t>
        </w:r>
      </w:hyperlink>
      <w:hyperlink r:id="rId25" w:history="1">
        <w:r w:rsidRPr="00F02B3A">
          <w:rPr>
            <w:rFonts w:ascii="Arial" w:eastAsia="Times New Roman" w:hAnsi="Arial" w:cs="Arial"/>
            <w:color w:val="0000FF"/>
            <w:u w:val="single"/>
            <w:lang w:eastAsia="ru-RU"/>
          </w:rPr>
          <w:t xml:space="preserve"> </w:t>
        </w:r>
      </w:hyperlink>
    </w:p>
    <w:p w:rsidR="008F2E78" w:rsidRPr="002B775B" w:rsidRDefault="008F2E78" w:rsidP="00DE086A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right="7" w:firstLine="711"/>
        <w:jc w:val="both"/>
        <w:rPr>
          <w:rFonts w:ascii="Arial" w:eastAsia="Times New Roman" w:hAnsi="Arial" w:cs="Arial"/>
          <w:color w:val="000000"/>
          <w:lang w:eastAsia="ru-RU"/>
        </w:rPr>
      </w:pPr>
      <w:r w:rsidRPr="002B775B">
        <w:rPr>
          <w:rFonts w:ascii="Arial" w:eastAsia="Times New Roman" w:hAnsi="Arial" w:cs="Arial"/>
          <w:color w:val="000000"/>
          <w:lang w:eastAsia="ru-RU"/>
        </w:rPr>
        <w:t xml:space="preserve">Сайт журнала «Теория и практика физической культуры». Режим доступа: </w:t>
      </w:r>
      <w:hyperlink r:id="rId26" w:history="1">
        <w:r w:rsidRPr="002B775B">
          <w:rPr>
            <w:rFonts w:ascii="Arial" w:eastAsia="Times New Roman" w:hAnsi="Arial" w:cs="Arial"/>
            <w:color w:val="0000FF"/>
            <w:u w:val="single"/>
            <w:lang w:eastAsia="ru-RU"/>
          </w:rPr>
          <w:t>http://lib.sportedu.ru/press/tpfk/</w:t>
        </w:r>
      </w:hyperlink>
      <w:hyperlink r:id="rId27" w:history="1">
        <w:r w:rsidRPr="002B775B">
          <w:rPr>
            <w:rFonts w:ascii="Arial" w:eastAsia="Times New Roman" w:hAnsi="Arial" w:cs="Arial"/>
            <w:color w:val="0000FF"/>
            <w:u w:val="single"/>
            <w:lang w:eastAsia="ru-RU"/>
          </w:rPr>
          <w:t xml:space="preserve"> </w:t>
        </w:r>
      </w:hyperlink>
    </w:p>
    <w:p w:rsidR="004D7C12" w:rsidRPr="002B775B" w:rsidRDefault="008F2E78" w:rsidP="002B775B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right="7" w:firstLine="711"/>
        <w:jc w:val="both"/>
        <w:rPr>
          <w:rFonts w:ascii="Arial" w:hAnsi="Arial" w:cs="Arial"/>
        </w:rPr>
      </w:pPr>
      <w:r w:rsidRPr="002B775B">
        <w:rPr>
          <w:rFonts w:ascii="Arial" w:eastAsia="Times New Roman" w:hAnsi="Arial" w:cs="Arial"/>
          <w:color w:val="000000"/>
          <w:lang w:eastAsia="ru-RU"/>
        </w:rPr>
        <w:t xml:space="preserve">Сайт журнала «Физическая культура: образование, воспитание, тренировка». Режим доступа: </w:t>
      </w:r>
      <w:hyperlink r:id="rId28" w:history="1">
        <w:r w:rsidRPr="002B775B">
          <w:rPr>
            <w:rFonts w:ascii="Arial" w:eastAsia="Times New Roman" w:hAnsi="Arial" w:cs="Arial"/>
            <w:color w:val="0000FF"/>
            <w:u w:val="single"/>
            <w:lang w:eastAsia="ru-RU"/>
          </w:rPr>
          <w:t>http://lib.sportedu.ru/Press/FKVOT/</w:t>
        </w:r>
      </w:hyperlink>
      <w:hyperlink r:id="rId29" w:history="1">
        <w:r w:rsidRPr="002B775B">
          <w:rPr>
            <w:rFonts w:ascii="Arial" w:eastAsia="Times New Roman" w:hAnsi="Arial" w:cs="Arial"/>
            <w:color w:val="0000FF"/>
            <w:u w:val="single"/>
            <w:lang w:eastAsia="ru-RU"/>
          </w:rPr>
          <w:t xml:space="preserve"> </w:t>
        </w:r>
      </w:hyperlink>
    </w:p>
    <w:sectPr w:rsidR="004D7C12" w:rsidRPr="002B775B" w:rsidSect="00F02B3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F7ACD"/>
    <w:multiLevelType w:val="hybridMultilevel"/>
    <w:tmpl w:val="0C1284B4"/>
    <w:lvl w:ilvl="0" w:tplc="3FF0297E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" w15:restartNumberingAfterBreak="0">
    <w:nsid w:val="1DBB4623"/>
    <w:multiLevelType w:val="hybridMultilevel"/>
    <w:tmpl w:val="C480D5D0"/>
    <w:lvl w:ilvl="0" w:tplc="47F61D10">
      <w:start w:val="1"/>
      <w:numFmt w:val="decimal"/>
      <w:lvlText w:val="%1."/>
      <w:lvlJc w:val="left"/>
      <w:pPr>
        <w:ind w:left="10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0365C1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264AC8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940D25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F30C5C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EA984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100420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4C8135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E163AA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0ED5BCD"/>
    <w:multiLevelType w:val="hybridMultilevel"/>
    <w:tmpl w:val="6F962894"/>
    <w:lvl w:ilvl="0" w:tplc="3A0C56FE">
      <w:start w:val="1"/>
      <w:numFmt w:val="decimal"/>
      <w:lvlText w:val="%1."/>
      <w:lvlJc w:val="left"/>
      <w:pPr>
        <w:ind w:left="777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376559A">
      <w:start w:val="1"/>
      <w:numFmt w:val="lowerLetter"/>
      <w:lvlText w:val="%2"/>
      <w:lvlJc w:val="left"/>
      <w:pPr>
        <w:ind w:left="17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0287368">
      <w:start w:val="1"/>
      <w:numFmt w:val="lowerRoman"/>
      <w:lvlText w:val="%3"/>
      <w:lvlJc w:val="left"/>
      <w:pPr>
        <w:ind w:left="25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F7660EA">
      <w:start w:val="1"/>
      <w:numFmt w:val="decimal"/>
      <w:lvlText w:val="%4"/>
      <w:lvlJc w:val="left"/>
      <w:pPr>
        <w:ind w:left="32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23A8EE8">
      <w:start w:val="1"/>
      <w:numFmt w:val="lowerLetter"/>
      <w:lvlText w:val="%5"/>
      <w:lvlJc w:val="left"/>
      <w:pPr>
        <w:ind w:left="39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5BC3588">
      <w:start w:val="1"/>
      <w:numFmt w:val="lowerRoman"/>
      <w:lvlText w:val="%6"/>
      <w:lvlJc w:val="left"/>
      <w:pPr>
        <w:ind w:left="46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C725BD4">
      <w:start w:val="1"/>
      <w:numFmt w:val="decimal"/>
      <w:lvlText w:val="%7"/>
      <w:lvlJc w:val="left"/>
      <w:pPr>
        <w:ind w:left="53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EA4CA80">
      <w:start w:val="1"/>
      <w:numFmt w:val="lowerLetter"/>
      <w:lvlText w:val="%8"/>
      <w:lvlJc w:val="left"/>
      <w:pPr>
        <w:ind w:left="61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BC4D392">
      <w:start w:val="1"/>
      <w:numFmt w:val="lowerRoman"/>
      <w:lvlText w:val="%9"/>
      <w:lvlJc w:val="left"/>
      <w:pPr>
        <w:ind w:left="68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21F02125"/>
    <w:multiLevelType w:val="hybridMultilevel"/>
    <w:tmpl w:val="9E5470CA"/>
    <w:lvl w:ilvl="0" w:tplc="6BAABAD6">
      <w:start w:val="2"/>
      <w:numFmt w:val="decimal"/>
      <w:lvlText w:val="%1."/>
      <w:lvlJc w:val="left"/>
      <w:pPr>
        <w:ind w:left="7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2700DA2">
      <w:start w:val="1"/>
      <w:numFmt w:val="lowerLetter"/>
      <w:lvlText w:val="%2"/>
      <w:lvlJc w:val="left"/>
      <w:pPr>
        <w:ind w:left="17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0D69DD4">
      <w:start w:val="1"/>
      <w:numFmt w:val="lowerRoman"/>
      <w:lvlText w:val="%3"/>
      <w:lvlJc w:val="left"/>
      <w:pPr>
        <w:ind w:left="25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EA402D8">
      <w:start w:val="1"/>
      <w:numFmt w:val="decimal"/>
      <w:lvlText w:val="%4"/>
      <w:lvlJc w:val="left"/>
      <w:pPr>
        <w:ind w:left="32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DB2E79C">
      <w:start w:val="1"/>
      <w:numFmt w:val="lowerLetter"/>
      <w:lvlText w:val="%5"/>
      <w:lvlJc w:val="left"/>
      <w:pPr>
        <w:ind w:left="39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8290AC">
      <w:start w:val="1"/>
      <w:numFmt w:val="lowerRoman"/>
      <w:lvlText w:val="%6"/>
      <w:lvlJc w:val="left"/>
      <w:pPr>
        <w:ind w:left="46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A7498DA">
      <w:start w:val="1"/>
      <w:numFmt w:val="decimal"/>
      <w:lvlText w:val="%7"/>
      <w:lvlJc w:val="left"/>
      <w:pPr>
        <w:ind w:left="53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C089DA2">
      <w:start w:val="1"/>
      <w:numFmt w:val="lowerLetter"/>
      <w:lvlText w:val="%8"/>
      <w:lvlJc w:val="left"/>
      <w:pPr>
        <w:ind w:left="61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B1613D4">
      <w:start w:val="1"/>
      <w:numFmt w:val="lowerRoman"/>
      <w:lvlText w:val="%9"/>
      <w:lvlJc w:val="left"/>
      <w:pPr>
        <w:ind w:left="68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6B4623C6"/>
    <w:multiLevelType w:val="hybridMultilevel"/>
    <w:tmpl w:val="3078C7C4"/>
    <w:lvl w:ilvl="0" w:tplc="473EA39E">
      <w:start w:val="1"/>
      <w:numFmt w:val="bullet"/>
      <w:lvlText w:val="-"/>
      <w:lvlJc w:val="left"/>
      <w:pPr>
        <w:ind w:left="7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DD43CD6">
      <w:start w:val="1"/>
      <w:numFmt w:val="bullet"/>
      <w:lvlText w:val="o"/>
      <w:lvlJc w:val="left"/>
      <w:pPr>
        <w:ind w:left="17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9ABDBA">
      <w:start w:val="1"/>
      <w:numFmt w:val="bullet"/>
      <w:lvlText w:val="▪"/>
      <w:lvlJc w:val="left"/>
      <w:pPr>
        <w:ind w:left="25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2D0E48A">
      <w:start w:val="1"/>
      <w:numFmt w:val="bullet"/>
      <w:lvlText w:val="•"/>
      <w:lvlJc w:val="left"/>
      <w:pPr>
        <w:ind w:left="32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26E9D9E">
      <w:start w:val="1"/>
      <w:numFmt w:val="bullet"/>
      <w:lvlText w:val="o"/>
      <w:lvlJc w:val="left"/>
      <w:pPr>
        <w:ind w:left="39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D54FC22">
      <w:start w:val="1"/>
      <w:numFmt w:val="bullet"/>
      <w:lvlText w:val="▪"/>
      <w:lvlJc w:val="left"/>
      <w:pPr>
        <w:ind w:left="46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6046854">
      <w:start w:val="1"/>
      <w:numFmt w:val="bullet"/>
      <w:lvlText w:val="•"/>
      <w:lvlJc w:val="left"/>
      <w:pPr>
        <w:ind w:left="53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CA29D54">
      <w:start w:val="1"/>
      <w:numFmt w:val="bullet"/>
      <w:lvlText w:val="o"/>
      <w:lvlJc w:val="left"/>
      <w:pPr>
        <w:ind w:left="61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24A86B4">
      <w:start w:val="1"/>
      <w:numFmt w:val="bullet"/>
      <w:lvlText w:val="▪"/>
      <w:lvlJc w:val="left"/>
      <w:pPr>
        <w:ind w:left="68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6E82333A"/>
    <w:multiLevelType w:val="hybridMultilevel"/>
    <w:tmpl w:val="90684ACE"/>
    <w:lvl w:ilvl="0" w:tplc="289089B6">
      <w:start w:val="3"/>
      <w:numFmt w:val="decimal"/>
      <w:lvlText w:val="%1."/>
      <w:lvlJc w:val="left"/>
      <w:pPr>
        <w:ind w:left="14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6" w15:restartNumberingAfterBreak="0">
    <w:nsid w:val="778A2858"/>
    <w:multiLevelType w:val="hybridMultilevel"/>
    <w:tmpl w:val="C9F68E02"/>
    <w:lvl w:ilvl="0" w:tplc="8AE4C204">
      <w:start w:val="1"/>
      <w:numFmt w:val="decimal"/>
      <w:lvlText w:val="%1."/>
      <w:lvlJc w:val="left"/>
      <w:pPr>
        <w:ind w:left="777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F10CCC4">
      <w:start w:val="1"/>
      <w:numFmt w:val="lowerLetter"/>
      <w:lvlText w:val="%2"/>
      <w:lvlJc w:val="left"/>
      <w:pPr>
        <w:ind w:left="17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50A0E14">
      <w:start w:val="1"/>
      <w:numFmt w:val="lowerRoman"/>
      <w:lvlText w:val="%3"/>
      <w:lvlJc w:val="left"/>
      <w:pPr>
        <w:ind w:left="25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6928CD8">
      <w:start w:val="1"/>
      <w:numFmt w:val="decimal"/>
      <w:lvlText w:val="%4"/>
      <w:lvlJc w:val="left"/>
      <w:pPr>
        <w:ind w:left="32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60C4CC2">
      <w:start w:val="1"/>
      <w:numFmt w:val="lowerLetter"/>
      <w:lvlText w:val="%5"/>
      <w:lvlJc w:val="left"/>
      <w:pPr>
        <w:ind w:left="39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B4C4AFE">
      <w:start w:val="1"/>
      <w:numFmt w:val="lowerRoman"/>
      <w:lvlText w:val="%6"/>
      <w:lvlJc w:val="left"/>
      <w:pPr>
        <w:ind w:left="46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14AF3BA">
      <w:start w:val="1"/>
      <w:numFmt w:val="decimal"/>
      <w:lvlText w:val="%7"/>
      <w:lvlJc w:val="left"/>
      <w:pPr>
        <w:ind w:left="53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4DCD8BA">
      <w:start w:val="1"/>
      <w:numFmt w:val="lowerLetter"/>
      <w:lvlText w:val="%8"/>
      <w:lvlJc w:val="left"/>
      <w:pPr>
        <w:ind w:left="61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93C91D0">
      <w:start w:val="1"/>
      <w:numFmt w:val="lowerRoman"/>
      <w:lvlText w:val="%9"/>
      <w:lvlJc w:val="left"/>
      <w:pPr>
        <w:ind w:left="68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501"/>
    <w:rsid w:val="002B775B"/>
    <w:rsid w:val="004D7C12"/>
    <w:rsid w:val="004F7476"/>
    <w:rsid w:val="0050763B"/>
    <w:rsid w:val="0055278E"/>
    <w:rsid w:val="006D2B25"/>
    <w:rsid w:val="006E6875"/>
    <w:rsid w:val="00754D18"/>
    <w:rsid w:val="007D43F9"/>
    <w:rsid w:val="0087163F"/>
    <w:rsid w:val="008C2501"/>
    <w:rsid w:val="008F2E78"/>
    <w:rsid w:val="00B23896"/>
    <w:rsid w:val="00BC5B80"/>
    <w:rsid w:val="00C32541"/>
    <w:rsid w:val="00EB0C06"/>
    <w:rsid w:val="00EF20FD"/>
    <w:rsid w:val="00F02B3A"/>
    <w:rsid w:val="00F4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E8AE1"/>
  <w15:docId w15:val="{F26ED474-669A-4217-8CCD-7C66468C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B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C5B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1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sportedu.ru/" TargetMode="External"/><Relationship Id="rId13" Type="http://schemas.openxmlformats.org/officeDocument/2006/relationships/hyperlink" Target="http://sflaspb.ru/sites/default/files/the_iaaf_anti-doping_athletes_guide.pdf" TargetMode="External"/><Relationship Id="rId18" Type="http://schemas.openxmlformats.org/officeDocument/2006/relationships/hyperlink" Target="http://www.rusada.ru/" TargetMode="External"/><Relationship Id="rId26" Type="http://schemas.openxmlformats.org/officeDocument/2006/relationships/hyperlink" Target="http://lib.sportedu.ru/press/tpfk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eoriya.ru/" TargetMode="External"/><Relationship Id="rId7" Type="http://schemas.openxmlformats.org/officeDocument/2006/relationships/hyperlink" Target="http://elibrary.ru/defaultx.asp" TargetMode="External"/><Relationship Id="rId12" Type="http://schemas.openxmlformats.org/officeDocument/2006/relationships/hyperlink" Target="http://sflaspb.ru/sites/default/files/the_iaaf_anti-doping_athletes_guide.pdf" TargetMode="External"/><Relationship Id="rId17" Type="http://schemas.openxmlformats.org/officeDocument/2006/relationships/hyperlink" Target="http://www.rsl.ru/ru/s97/s339" TargetMode="External"/><Relationship Id="rId25" Type="http://schemas.openxmlformats.org/officeDocument/2006/relationships/hyperlink" Target="https://spo.1septembe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sl.ru/ru/s97/s339" TargetMode="External"/><Relationship Id="rId20" Type="http://schemas.openxmlformats.org/officeDocument/2006/relationships/hyperlink" Target="http://www.rusada.ru/" TargetMode="External"/><Relationship Id="rId29" Type="http://schemas.openxmlformats.org/officeDocument/2006/relationships/hyperlink" Target="http://lib.sportedu.ru/Press/FKVO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ivelib.ru/author/4951" TargetMode="External"/><Relationship Id="rId11" Type="http://schemas.openxmlformats.org/officeDocument/2006/relationships/hyperlink" Target="http://sflaspb.ru/sites/default/files/the_iaaf_anti-doping_athletes_guide.pdf" TargetMode="External"/><Relationship Id="rId24" Type="http://schemas.openxmlformats.org/officeDocument/2006/relationships/hyperlink" Target="https://spo.1september.ru/" TargetMode="External"/><Relationship Id="rId5" Type="http://schemas.openxmlformats.org/officeDocument/2006/relationships/hyperlink" Target="http://www.livelib.ru/author/4951" TargetMode="External"/><Relationship Id="rId15" Type="http://schemas.openxmlformats.org/officeDocument/2006/relationships/hyperlink" Target="http://www.fizkulturavshkole.ru/default.htm" TargetMode="External"/><Relationship Id="rId23" Type="http://schemas.openxmlformats.org/officeDocument/2006/relationships/hyperlink" Target="http://www.schoolpress.ru" TargetMode="External"/><Relationship Id="rId28" Type="http://schemas.openxmlformats.org/officeDocument/2006/relationships/hyperlink" Target="http://lib.sportedu.ru/Press/FKVOT/" TargetMode="External"/><Relationship Id="rId10" Type="http://schemas.openxmlformats.org/officeDocument/2006/relationships/hyperlink" Target="http://elib.dgu.ru" TargetMode="External"/><Relationship Id="rId19" Type="http://schemas.openxmlformats.org/officeDocument/2006/relationships/hyperlink" Target="http://www.rusada.ru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lib.sportedu.ru/" TargetMode="External"/><Relationship Id="rId14" Type="http://schemas.openxmlformats.org/officeDocument/2006/relationships/hyperlink" Target="http://www.fizkulturavshkole.ru/default.htm" TargetMode="External"/><Relationship Id="rId22" Type="http://schemas.openxmlformats.org/officeDocument/2006/relationships/hyperlink" Target="http://www.teoriya.ru/" TargetMode="External"/><Relationship Id="rId27" Type="http://schemas.openxmlformats.org/officeDocument/2006/relationships/hyperlink" Target="http://lib.sportedu.ru/press/tpfk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3527</Words>
  <Characters>20107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</dc:creator>
  <cp:lastModifiedBy>Пользователь Windows</cp:lastModifiedBy>
  <cp:revision>7</cp:revision>
  <dcterms:created xsi:type="dcterms:W3CDTF">2022-01-20T06:55:00Z</dcterms:created>
  <dcterms:modified xsi:type="dcterms:W3CDTF">2026-01-20T14:11:00Z</dcterms:modified>
</cp:coreProperties>
</file>